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B7EF62" w14:textId="644FB33E" w:rsidR="00591B68" w:rsidRPr="00591B68" w:rsidRDefault="00591B68" w:rsidP="00591B68">
      <w:pPr>
        <w:rPr>
          <w:rFonts w:cs="Times New Roman"/>
          <w:sz w:val="24"/>
          <w:szCs w:val="24"/>
        </w:rPr>
      </w:pPr>
      <w:r>
        <w:rPr>
          <w:rFonts w:cs="Times New Roman"/>
          <w:noProof/>
          <w:sz w:val="24"/>
          <w:szCs w:val="24"/>
        </w:rPr>
        <w:drawing>
          <wp:inline distT="0" distB="0" distL="0" distR="0" wp14:anchorId="5BAF7089" wp14:editId="78EABB11">
            <wp:extent cx="5486400" cy="13246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eSophieFundLogo-Inc.png"/>
                    <pic:cNvPicPr/>
                  </pic:nvPicPr>
                  <pic:blipFill>
                    <a:blip r:embed="rId5">
                      <a:extLst>
                        <a:ext uri="{28A0092B-C50C-407E-A947-70E740481C1C}">
                          <a14:useLocalDpi xmlns:a14="http://schemas.microsoft.com/office/drawing/2010/main" val="0"/>
                        </a:ext>
                      </a:extLst>
                    </a:blip>
                    <a:stretch>
                      <a:fillRect/>
                    </a:stretch>
                  </pic:blipFill>
                  <pic:spPr>
                    <a:xfrm>
                      <a:off x="0" y="0"/>
                      <a:ext cx="5486400" cy="1324610"/>
                    </a:xfrm>
                    <a:prstGeom prst="rect">
                      <a:avLst/>
                    </a:prstGeom>
                  </pic:spPr>
                </pic:pic>
              </a:graphicData>
            </a:graphic>
          </wp:inline>
        </w:drawing>
      </w:r>
    </w:p>
    <w:p w14:paraId="22C915D6" w14:textId="2B89D4DD" w:rsidR="00357BA6" w:rsidRPr="004171BB" w:rsidRDefault="00357BA6" w:rsidP="00591B68">
      <w:pPr>
        <w:jc w:val="center"/>
        <w:rPr>
          <w:rFonts w:cs="Times New Roman"/>
          <w:b/>
          <w:sz w:val="24"/>
          <w:szCs w:val="24"/>
        </w:rPr>
      </w:pPr>
      <w:r w:rsidRPr="004171BB">
        <w:rPr>
          <w:rFonts w:cs="Times New Roman"/>
          <w:b/>
          <w:sz w:val="24"/>
          <w:szCs w:val="24"/>
        </w:rPr>
        <w:t>Recommendations on Student Mental Health at Cornell University</w:t>
      </w:r>
    </w:p>
    <w:p w14:paraId="17576F83" w14:textId="77777777" w:rsidR="00357BA6" w:rsidRPr="004171BB" w:rsidRDefault="00357BA6" w:rsidP="00591B68">
      <w:pPr>
        <w:jc w:val="center"/>
        <w:rPr>
          <w:rFonts w:cs="Times New Roman"/>
          <w:b/>
          <w:sz w:val="24"/>
          <w:szCs w:val="24"/>
        </w:rPr>
      </w:pPr>
    </w:p>
    <w:p w14:paraId="105DB3FB" w14:textId="2B6DD47A" w:rsidR="00357BA6" w:rsidRPr="004171BB" w:rsidRDefault="00357BA6" w:rsidP="00591B68">
      <w:pPr>
        <w:jc w:val="center"/>
        <w:rPr>
          <w:rFonts w:cs="Times New Roman"/>
          <w:i/>
          <w:sz w:val="24"/>
          <w:szCs w:val="24"/>
        </w:rPr>
      </w:pPr>
      <w:r w:rsidRPr="004171BB">
        <w:rPr>
          <w:rFonts w:cs="Times New Roman"/>
          <w:i/>
          <w:sz w:val="24"/>
          <w:szCs w:val="24"/>
        </w:rPr>
        <w:t>A Presentation to The Mental Health Review Committee and the External Review Team, Cornell University Mental Health Revie</w:t>
      </w:r>
      <w:r w:rsidR="00591B68">
        <w:rPr>
          <w:rFonts w:cs="Times New Roman"/>
          <w:i/>
          <w:sz w:val="24"/>
          <w:szCs w:val="24"/>
        </w:rPr>
        <w:t>w</w:t>
      </w:r>
    </w:p>
    <w:p w14:paraId="060187AA" w14:textId="03BE3850" w:rsidR="00357BA6" w:rsidRPr="004171BB" w:rsidRDefault="00357BA6" w:rsidP="00591B68">
      <w:pPr>
        <w:jc w:val="center"/>
        <w:rPr>
          <w:rFonts w:cs="Times New Roman"/>
          <w:i/>
          <w:sz w:val="24"/>
          <w:szCs w:val="24"/>
        </w:rPr>
      </w:pPr>
    </w:p>
    <w:p w14:paraId="2B3DD56C" w14:textId="1E29CF27" w:rsidR="00591B68" w:rsidRDefault="00591B68" w:rsidP="00591B68">
      <w:pPr>
        <w:autoSpaceDE w:val="0"/>
        <w:autoSpaceDN w:val="0"/>
        <w:adjustRightInd w:val="0"/>
        <w:jc w:val="center"/>
        <w:rPr>
          <w:rFonts w:eastAsiaTheme="minorHAnsi" w:cs="Times New Roman"/>
          <w:sz w:val="24"/>
          <w:szCs w:val="24"/>
        </w:rPr>
      </w:pPr>
      <w:r>
        <w:rPr>
          <w:rFonts w:eastAsiaTheme="minorHAnsi" w:cs="Times New Roman"/>
          <w:sz w:val="24"/>
          <w:szCs w:val="24"/>
        </w:rPr>
        <w:t>Delivered</w:t>
      </w:r>
      <w:r>
        <w:rPr>
          <w:rFonts w:eastAsiaTheme="minorHAnsi" w:cs="Times New Roman"/>
          <w:sz w:val="24"/>
          <w:szCs w:val="24"/>
        </w:rPr>
        <w:t xml:space="preserve"> by Scott MacLeod </w:t>
      </w:r>
    </w:p>
    <w:p w14:paraId="7E31619A" w14:textId="64DEC1EF" w:rsidR="00591B68" w:rsidRDefault="00591B68" w:rsidP="00591B68">
      <w:pPr>
        <w:autoSpaceDE w:val="0"/>
        <w:autoSpaceDN w:val="0"/>
        <w:adjustRightInd w:val="0"/>
        <w:jc w:val="center"/>
        <w:rPr>
          <w:rFonts w:eastAsiaTheme="minorHAnsi" w:cs="Times New Roman"/>
          <w:sz w:val="24"/>
          <w:szCs w:val="24"/>
        </w:rPr>
      </w:pPr>
      <w:r>
        <w:rPr>
          <w:rFonts w:eastAsiaTheme="minorHAnsi" w:cs="Times New Roman"/>
          <w:sz w:val="24"/>
          <w:szCs w:val="24"/>
        </w:rPr>
        <w:t>Co-Founder of The Sophie Fund</w:t>
      </w:r>
    </w:p>
    <w:p w14:paraId="477A5B30" w14:textId="77777777" w:rsidR="00591B68" w:rsidRDefault="00591B68" w:rsidP="00591B68">
      <w:pPr>
        <w:autoSpaceDE w:val="0"/>
        <w:autoSpaceDN w:val="0"/>
        <w:adjustRightInd w:val="0"/>
        <w:jc w:val="center"/>
        <w:rPr>
          <w:rFonts w:eastAsiaTheme="minorHAnsi" w:cs="Times New Roman"/>
          <w:sz w:val="24"/>
          <w:szCs w:val="24"/>
        </w:rPr>
      </w:pPr>
    </w:p>
    <w:p w14:paraId="3C091F39" w14:textId="77777777" w:rsidR="00591B68" w:rsidRDefault="00591B68" w:rsidP="00591B68">
      <w:pPr>
        <w:autoSpaceDE w:val="0"/>
        <w:autoSpaceDN w:val="0"/>
        <w:adjustRightInd w:val="0"/>
        <w:jc w:val="center"/>
        <w:rPr>
          <w:rFonts w:eastAsiaTheme="minorHAnsi" w:cs="Times New Roman"/>
          <w:sz w:val="24"/>
          <w:szCs w:val="24"/>
        </w:rPr>
      </w:pPr>
      <w:hyperlink r:id="rId6" w:history="1">
        <w:r>
          <w:rPr>
            <w:rFonts w:eastAsiaTheme="minorHAnsi" w:cs="Times New Roman"/>
            <w:color w:val="0000FF"/>
            <w:sz w:val="24"/>
            <w:szCs w:val="24"/>
            <w:u w:val="single" w:color="0000FF"/>
          </w:rPr>
          <w:t>thesophiefund2016@gmail.com</w:t>
        </w:r>
      </w:hyperlink>
    </w:p>
    <w:p w14:paraId="44FF9EEE" w14:textId="77777777" w:rsidR="00591B68" w:rsidRDefault="00591B68" w:rsidP="00591B68">
      <w:pPr>
        <w:autoSpaceDE w:val="0"/>
        <w:autoSpaceDN w:val="0"/>
        <w:adjustRightInd w:val="0"/>
        <w:jc w:val="center"/>
        <w:rPr>
          <w:rFonts w:eastAsiaTheme="minorHAnsi" w:cs="Times New Roman"/>
          <w:sz w:val="24"/>
          <w:szCs w:val="24"/>
        </w:rPr>
      </w:pPr>
      <w:hyperlink r:id="rId7" w:history="1">
        <w:r>
          <w:rPr>
            <w:rFonts w:eastAsiaTheme="minorHAnsi" w:cs="Times New Roman"/>
            <w:color w:val="0000FF"/>
            <w:sz w:val="24"/>
            <w:szCs w:val="24"/>
            <w:u w:val="single" w:color="0000FF"/>
          </w:rPr>
          <w:t>www.thesophiefund.org</w:t>
        </w:r>
      </w:hyperlink>
    </w:p>
    <w:p w14:paraId="1D80E668" w14:textId="77777777" w:rsidR="00591B68" w:rsidRDefault="00591B68" w:rsidP="00591B68">
      <w:pPr>
        <w:autoSpaceDE w:val="0"/>
        <w:autoSpaceDN w:val="0"/>
        <w:adjustRightInd w:val="0"/>
        <w:jc w:val="center"/>
        <w:rPr>
          <w:rFonts w:eastAsiaTheme="minorHAnsi" w:cs="Times New Roman"/>
          <w:sz w:val="24"/>
          <w:szCs w:val="24"/>
        </w:rPr>
      </w:pPr>
    </w:p>
    <w:p w14:paraId="33830757" w14:textId="172CDA05" w:rsidR="00357BA6" w:rsidRPr="004171BB" w:rsidRDefault="00357BA6" w:rsidP="00591B68">
      <w:pPr>
        <w:jc w:val="center"/>
        <w:rPr>
          <w:rFonts w:cs="Times New Roman"/>
          <w:i/>
          <w:sz w:val="24"/>
          <w:szCs w:val="24"/>
        </w:rPr>
      </w:pPr>
      <w:r w:rsidRPr="004171BB">
        <w:rPr>
          <w:rFonts w:cs="Times New Roman"/>
          <w:i/>
          <w:sz w:val="24"/>
          <w:szCs w:val="24"/>
        </w:rPr>
        <w:t>January 15, 2020</w:t>
      </w:r>
    </w:p>
    <w:p w14:paraId="208BB7A9" w14:textId="2B1189D0" w:rsidR="004708BF" w:rsidRPr="004171BB" w:rsidRDefault="004708BF" w:rsidP="00357BA6">
      <w:pPr>
        <w:rPr>
          <w:rFonts w:cs="Times New Roman"/>
          <w:sz w:val="24"/>
          <w:szCs w:val="24"/>
        </w:rPr>
      </w:pPr>
    </w:p>
    <w:p w14:paraId="109E1763" w14:textId="77777777" w:rsidR="00486EED" w:rsidRPr="004171BB" w:rsidRDefault="00693C63" w:rsidP="00693C63">
      <w:pPr>
        <w:rPr>
          <w:rFonts w:cs="Times New Roman"/>
          <w:sz w:val="24"/>
          <w:szCs w:val="24"/>
        </w:rPr>
      </w:pPr>
      <w:r w:rsidRPr="004171BB">
        <w:rPr>
          <w:rFonts w:cs="Times New Roman"/>
          <w:sz w:val="24"/>
          <w:szCs w:val="24"/>
        </w:rPr>
        <w:t>I am Scott MacLeod, co-founder of The Sophie Fund</w:t>
      </w:r>
      <w:r w:rsidR="00486EED" w:rsidRPr="004171BB">
        <w:rPr>
          <w:rFonts w:cs="Times New Roman"/>
          <w:sz w:val="24"/>
          <w:szCs w:val="24"/>
        </w:rPr>
        <w:t>, and I am speaking on behalf of myself and my wife Susan Hack, also a co-founder of The Sophie Fund.</w:t>
      </w:r>
    </w:p>
    <w:p w14:paraId="7564A22B" w14:textId="77777777" w:rsidR="00486EED" w:rsidRPr="004171BB" w:rsidRDefault="00486EED" w:rsidP="00693C63">
      <w:pPr>
        <w:rPr>
          <w:rFonts w:cs="Times New Roman"/>
          <w:sz w:val="24"/>
          <w:szCs w:val="24"/>
        </w:rPr>
      </w:pPr>
    </w:p>
    <w:p w14:paraId="6E44ACCA" w14:textId="444E3124" w:rsidR="00693C63" w:rsidRPr="004171BB" w:rsidRDefault="00693C63" w:rsidP="00693C63">
      <w:pPr>
        <w:rPr>
          <w:rFonts w:cs="Times New Roman"/>
          <w:sz w:val="24"/>
          <w:szCs w:val="24"/>
        </w:rPr>
      </w:pPr>
      <w:r w:rsidRPr="004171BB">
        <w:rPr>
          <w:rFonts w:cs="Times New Roman"/>
          <w:sz w:val="24"/>
          <w:szCs w:val="24"/>
        </w:rPr>
        <w:t>Thank you for the opportunity to speak directly to the review teams conducting a review of student mental health at Cornell University.</w:t>
      </w:r>
    </w:p>
    <w:p w14:paraId="60FB4B6B" w14:textId="238923F6" w:rsidR="00693C63" w:rsidRPr="004171BB" w:rsidRDefault="00693C63" w:rsidP="00693C63">
      <w:pPr>
        <w:rPr>
          <w:rFonts w:cs="Times New Roman"/>
          <w:sz w:val="24"/>
          <w:szCs w:val="24"/>
        </w:rPr>
      </w:pPr>
    </w:p>
    <w:p w14:paraId="5F3550E8" w14:textId="118EF9D1" w:rsidR="00693C63" w:rsidRPr="004171BB" w:rsidRDefault="00693C63" w:rsidP="00693C63">
      <w:pPr>
        <w:rPr>
          <w:rFonts w:cs="Times New Roman"/>
          <w:sz w:val="24"/>
          <w:szCs w:val="24"/>
        </w:rPr>
      </w:pPr>
      <w:r w:rsidRPr="004171BB">
        <w:rPr>
          <w:rFonts w:cs="Times New Roman"/>
          <w:sz w:val="24"/>
          <w:szCs w:val="24"/>
        </w:rPr>
        <w:t xml:space="preserve">As you may know, we established The Sophie Fund in 2016 after the suicide of our daughter Sophie, Cornell class of 2014, who died </w:t>
      </w:r>
      <w:r w:rsidR="00486EED" w:rsidRPr="004171BB">
        <w:rPr>
          <w:rFonts w:cs="Times New Roman"/>
          <w:sz w:val="24"/>
          <w:szCs w:val="24"/>
        </w:rPr>
        <w:t xml:space="preserve">in Ithaca </w:t>
      </w:r>
      <w:r w:rsidRPr="004171BB">
        <w:rPr>
          <w:rFonts w:cs="Times New Roman"/>
          <w:sz w:val="24"/>
          <w:szCs w:val="24"/>
        </w:rPr>
        <w:t>while on a mental health leave of absence from Cornell.</w:t>
      </w:r>
    </w:p>
    <w:p w14:paraId="16FE667D" w14:textId="38AE77A4" w:rsidR="00693C63" w:rsidRPr="004171BB" w:rsidRDefault="00693C63" w:rsidP="00693C63">
      <w:pPr>
        <w:rPr>
          <w:rFonts w:cs="Times New Roman"/>
          <w:sz w:val="24"/>
          <w:szCs w:val="24"/>
        </w:rPr>
      </w:pPr>
    </w:p>
    <w:p w14:paraId="1830AB31" w14:textId="35128A4A" w:rsidR="00693C63" w:rsidRPr="004171BB" w:rsidRDefault="00693C63" w:rsidP="00693C63">
      <w:pPr>
        <w:rPr>
          <w:rFonts w:cs="Times New Roman"/>
          <w:sz w:val="24"/>
          <w:szCs w:val="24"/>
        </w:rPr>
      </w:pPr>
      <w:r w:rsidRPr="004171BB">
        <w:rPr>
          <w:rFonts w:cs="Times New Roman"/>
          <w:sz w:val="24"/>
          <w:szCs w:val="24"/>
        </w:rPr>
        <w:t>We have come to believe that as a society</w:t>
      </w:r>
      <w:r w:rsidR="003974E0" w:rsidRPr="004171BB">
        <w:rPr>
          <w:rFonts w:cs="Times New Roman"/>
          <w:sz w:val="24"/>
          <w:szCs w:val="24"/>
        </w:rPr>
        <w:t xml:space="preserve"> and as individuals</w:t>
      </w:r>
      <w:r w:rsidRPr="004171BB">
        <w:rPr>
          <w:rFonts w:cs="Times New Roman"/>
          <w:sz w:val="24"/>
          <w:szCs w:val="24"/>
        </w:rPr>
        <w:t xml:space="preserve"> we can do much more to prevent suicide, and to generally support the increasing numbers of people who are struggling with mental illness.</w:t>
      </w:r>
      <w:r w:rsidR="003974E0" w:rsidRPr="004171BB">
        <w:rPr>
          <w:rFonts w:cs="Times New Roman"/>
          <w:sz w:val="24"/>
          <w:szCs w:val="24"/>
        </w:rPr>
        <w:t xml:space="preserve"> Our society vigorously responds to health crises when they involve physical ailments—whether they be HIV/AIDS, cancer, heart disease, or measles outbreaks. We cannot do less when it comes to the epidemic of mental illness. The health of our communities and indeed our society depends on our efforts to fight mental illness</w:t>
      </w:r>
      <w:r w:rsidR="00D20D29" w:rsidRPr="004171BB">
        <w:rPr>
          <w:rFonts w:cs="Times New Roman"/>
          <w:sz w:val="24"/>
          <w:szCs w:val="24"/>
        </w:rPr>
        <w:t>,</w:t>
      </w:r>
      <w:r w:rsidR="003974E0" w:rsidRPr="004171BB">
        <w:rPr>
          <w:rFonts w:cs="Times New Roman"/>
          <w:sz w:val="24"/>
          <w:szCs w:val="24"/>
        </w:rPr>
        <w:t xml:space="preserve"> in all the ways that we can.</w:t>
      </w:r>
    </w:p>
    <w:p w14:paraId="313E13DF" w14:textId="358D28A1" w:rsidR="003974E0" w:rsidRPr="004171BB" w:rsidRDefault="003974E0" w:rsidP="00693C63">
      <w:pPr>
        <w:rPr>
          <w:rFonts w:cs="Times New Roman"/>
          <w:sz w:val="24"/>
          <w:szCs w:val="24"/>
        </w:rPr>
      </w:pPr>
    </w:p>
    <w:p w14:paraId="63C40987" w14:textId="733C7269" w:rsidR="003974E0" w:rsidRPr="004171BB" w:rsidRDefault="003974E0" w:rsidP="00693C63">
      <w:pPr>
        <w:rPr>
          <w:rFonts w:cs="Times New Roman"/>
          <w:sz w:val="24"/>
          <w:szCs w:val="24"/>
        </w:rPr>
      </w:pPr>
      <w:r w:rsidRPr="004171BB">
        <w:rPr>
          <w:rFonts w:cs="Times New Roman"/>
          <w:sz w:val="24"/>
          <w:szCs w:val="24"/>
        </w:rPr>
        <w:t xml:space="preserve">In </w:t>
      </w:r>
      <w:r w:rsidR="00486EED" w:rsidRPr="004171BB">
        <w:rPr>
          <w:rFonts w:cs="Times New Roman"/>
          <w:sz w:val="24"/>
          <w:szCs w:val="24"/>
        </w:rPr>
        <w:t>searching for</w:t>
      </w:r>
      <w:r w:rsidRPr="004171BB">
        <w:rPr>
          <w:rFonts w:cs="Times New Roman"/>
          <w:sz w:val="24"/>
          <w:szCs w:val="24"/>
        </w:rPr>
        <w:t xml:space="preserve"> understanding about Sophie’s suicide, we learned many things about how society deals with mental illness. One of the things that we concluded was that colleges face significant challenges concerning the mental health of their students. In our increasingly complicated world, college students are dealing with immense pressures </w:t>
      </w:r>
      <w:r w:rsidR="009A3D0F" w:rsidRPr="004171BB">
        <w:rPr>
          <w:rFonts w:cs="Times New Roman"/>
          <w:sz w:val="24"/>
          <w:szCs w:val="24"/>
        </w:rPr>
        <w:t>during a transitional time in their lives and at an age when they are vulnerable to the onset of mental illness. We have concluded that</w:t>
      </w:r>
      <w:r w:rsidRPr="004171BB">
        <w:rPr>
          <w:rFonts w:cs="Times New Roman"/>
          <w:sz w:val="24"/>
          <w:szCs w:val="24"/>
        </w:rPr>
        <w:t xml:space="preserve"> much more needs to be done</w:t>
      </w:r>
      <w:r w:rsidR="009A3D0F" w:rsidRPr="004171BB">
        <w:rPr>
          <w:rFonts w:cs="Times New Roman"/>
          <w:sz w:val="24"/>
          <w:szCs w:val="24"/>
        </w:rPr>
        <w:t xml:space="preserve"> by institutions of higher education—including Cornell—</w:t>
      </w:r>
      <w:r w:rsidRPr="004171BB">
        <w:rPr>
          <w:rFonts w:cs="Times New Roman"/>
          <w:sz w:val="24"/>
          <w:szCs w:val="24"/>
        </w:rPr>
        <w:t>to address those challenges</w:t>
      </w:r>
      <w:r w:rsidR="009A3D0F" w:rsidRPr="004171BB">
        <w:rPr>
          <w:rFonts w:cs="Times New Roman"/>
          <w:sz w:val="24"/>
          <w:szCs w:val="24"/>
        </w:rPr>
        <w:t>.</w:t>
      </w:r>
    </w:p>
    <w:p w14:paraId="46F41328" w14:textId="1C8FAE37" w:rsidR="009A3D0F" w:rsidRPr="004171BB" w:rsidRDefault="009A3D0F" w:rsidP="00693C63">
      <w:pPr>
        <w:rPr>
          <w:rFonts w:cs="Times New Roman"/>
          <w:sz w:val="24"/>
          <w:szCs w:val="24"/>
        </w:rPr>
      </w:pPr>
    </w:p>
    <w:p w14:paraId="4F1B2ECC" w14:textId="5A22C617" w:rsidR="009A3D0F" w:rsidRPr="004171BB" w:rsidRDefault="009A3D0F" w:rsidP="00693C63">
      <w:pPr>
        <w:rPr>
          <w:rFonts w:cs="Times New Roman"/>
          <w:sz w:val="24"/>
          <w:szCs w:val="24"/>
        </w:rPr>
      </w:pPr>
      <w:r w:rsidRPr="004171BB">
        <w:rPr>
          <w:rFonts w:cs="Times New Roman"/>
          <w:sz w:val="24"/>
          <w:szCs w:val="24"/>
        </w:rPr>
        <w:lastRenderedPageBreak/>
        <w:t>More needs to be done not only to prevent more suicides, as important as that goal is. But we need to better support the legions of students who are struggling with anxiety and depression and other disorders so that their mental health experience</w:t>
      </w:r>
      <w:r w:rsidR="00486EED" w:rsidRPr="004171BB">
        <w:rPr>
          <w:rFonts w:cs="Times New Roman"/>
          <w:sz w:val="24"/>
          <w:szCs w:val="24"/>
        </w:rPr>
        <w:t>s</w:t>
      </w:r>
      <w:r w:rsidRPr="004171BB">
        <w:rPr>
          <w:rFonts w:cs="Times New Roman"/>
          <w:sz w:val="24"/>
          <w:szCs w:val="24"/>
        </w:rPr>
        <w:t xml:space="preserve"> do not break their trajectory toward successful and fulfilling lives.</w:t>
      </w:r>
    </w:p>
    <w:p w14:paraId="03163D6C" w14:textId="073EFC47" w:rsidR="00420A82" w:rsidRPr="004171BB" w:rsidRDefault="00420A82" w:rsidP="00693C63">
      <w:pPr>
        <w:rPr>
          <w:rFonts w:cs="Times New Roman"/>
          <w:sz w:val="24"/>
          <w:szCs w:val="24"/>
        </w:rPr>
      </w:pPr>
    </w:p>
    <w:p w14:paraId="47E13865" w14:textId="76926718" w:rsidR="00693C63" w:rsidRPr="004171BB" w:rsidRDefault="00420A82" w:rsidP="00910518">
      <w:pPr>
        <w:rPr>
          <w:rFonts w:cs="Times New Roman"/>
          <w:sz w:val="24"/>
          <w:szCs w:val="24"/>
        </w:rPr>
      </w:pPr>
      <w:r w:rsidRPr="004171BB">
        <w:rPr>
          <w:rFonts w:cs="Times New Roman"/>
          <w:sz w:val="24"/>
          <w:szCs w:val="24"/>
        </w:rPr>
        <w:t xml:space="preserve">As you </w:t>
      </w:r>
      <w:r w:rsidR="00E95125" w:rsidRPr="004171BB">
        <w:rPr>
          <w:rFonts w:cs="Times New Roman"/>
          <w:sz w:val="24"/>
          <w:szCs w:val="24"/>
        </w:rPr>
        <w:t xml:space="preserve">also </w:t>
      </w:r>
      <w:r w:rsidRPr="004171BB">
        <w:rPr>
          <w:rFonts w:cs="Times New Roman"/>
          <w:sz w:val="24"/>
          <w:szCs w:val="24"/>
        </w:rPr>
        <w:t xml:space="preserve">may know, we wrote a </w:t>
      </w:r>
      <w:hyperlink r:id="rId8" w:history="1">
        <w:r w:rsidRPr="004171BB">
          <w:rPr>
            <w:rStyle w:val="Hyperlink"/>
            <w:rFonts w:cs="Times New Roman"/>
            <w:sz w:val="24"/>
            <w:szCs w:val="24"/>
          </w:rPr>
          <w:t>letter</w:t>
        </w:r>
      </w:hyperlink>
      <w:r w:rsidRPr="004171BB">
        <w:rPr>
          <w:rFonts w:cs="Times New Roman"/>
          <w:sz w:val="24"/>
          <w:szCs w:val="24"/>
        </w:rPr>
        <w:t xml:space="preserve"> to the Cornell University President on March 27, 2017 saying that we had </w:t>
      </w:r>
      <w:r w:rsidR="00B46344" w:rsidRPr="004171BB">
        <w:rPr>
          <w:rFonts w:cs="Times New Roman"/>
          <w:sz w:val="24"/>
          <w:szCs w:val="24"/>
        </w:rPr>
        <w:t>“</w:t>
      </w:r>
      <w:r w:rsidRPr="004171BB">
        <w:rPr>
          <w:rFonts w:cs="Times New Roman"/>
          <w:sz w:val="24"/>
          <w:szCs w:val="24"/>
        </w:rPr>
        <w:t xml:space="preserve">observed systemic failure in Cornell mental health policy and practice” and calling on the President to create a task force to review the challenges facing Cornell and the university’s policies and practices for addressing those challenges. We appreciated that President Pollack agreed to the </w:t>
      </w:r>
      <w:hyperlink r:id="rId9" w:history="1">
        <w:r w:rsidRPr="004171BB">
          <w:rPr>
            <w:rStyle w:val="Hyperlink"/>
            <w:rFonts w:cs="Times New Roman"/>
            <w:sz w:val="24"/>
            <w:szCs w:val="24"/>
          </w:rPr>
          <w:t>comprehensive review</w:t>
        </w:r>
      </w:hyperlink>
      <w:r w:rsidRPr="004171BB">
        <w:rPr>
          <w:rFonts w:cs="Times New Roman"/>
          <w:sz w:val="24"/>
          <w:szCs w:val="24"/>
        </w:rPr>
        <w:t xml:space="preserve"> that you are now conducting.</w:t>
      </w:r>
    </w:p>
    <w:p w14:paraId="6FFBB883" w14:textId="77777777" w:rsidR="00E130E5" w:rsidRPr="004171BB" w:rsidRDefault="00E130E5" w:rsidP="00200E15">
      <w:pPr>
        <w:rPr>
          <w:rFonts w:cs="Times New Roman"/>
          <w:sz w:val="24"/>
          <w:szCs w:val="24"/>
        </w:rPr>
      </w:pPr>
    </w:p>
    <w:p w14:paraId="46CDE7D3" w14:textId="698A0C03" w:rsidR="00200E15" w:rsidRPr="004171BB" w:rsidRDefault="00124972" w:rsidP="00200E15">
      <w:pPr>
        <w:rPr>
          <w:rFonts w:cs="Times New Roman"/>
          <w:b/>
          <w:bCs/>
          <w:sz w:val="24"/>
          <w:szCs w:val="24"/>
        </w:rPr>
      </w:pPr>
      <w:r w:rsidRPr="004171BB">
        <w:rPr>
          <w:rFonts w:cs="Times New Roman"/>
          <w:b/>
          <w:bCs/>
          <w:sz w:val="24"/>
          <w:szCs w:val="24"/>
        </w:rPr>
        <w:t>The</w:t>
      </w:r>
      <w:r w:rsidR="00200E15" w:rsidRPr="004171BB">
        <w:rPr>
          <w:rFonts w:cs="Times New Roman"/>
          <w:b/>
          <w:bCs/>
          <w:sz w:val="24"/>
          <w:szCs w:val="24"/>
        </w:rPr>
        <w:t xml:space="preserve"> </w:t>
      </w:r>
      <w:r w:rsidRPr="004171BB">
        <w:rPr>
          <w:rFonts w:cs="Times New Roman"/>
          <w:b/>
          <w:bCs/>
          <w:sz w:val="24"/>
          <w:szCs w:val="24"/>
        </w:rPr>
        <w:t>C</w:t>
      </w:r>
      <w:r w:rsidR="00200E15" w:rsidRPr="004171BB">
        <w:rPr>
          <w:rFonts w:cs="Times New Roman"/>
          <w:b/>
          <w:bCs/>
          <w:sz w:val="24"/>
          <w:szCs w:val="24"/>
        </w:rPr>
        <w:t xml:space="preserve">ritically </w:t>
      </w:r>
      <w:r w:rsidRPr="004171BB">
        <w:rPr>
          <w:rFonts w:cs="Times New Roman"/>
          <w:b/>
          <w:bCs/>
          <w:sz w:val="24"/>
          <w:szCs w:val="24"/>
        </w:rPr>
        <w:t>I</w:t>
      </w:r>
      <w:r w:rsidR="00200E15" w:rsidRPr="004171BB">
        <w:rPr>
          <w:rFonts w:cs="Times New Roman"/>
          <w:b/>
          <w:bCs/>
          <w:sz w:val="24"/>
          <w:szCs w:val="24"/>
        </w:rPr>
        <w:t xml:space="preserve">mportant </w:t>
      </w:r>
      <w:r w:rsidRPr="004171BB">
        <w:rPr>
          <w:rFonts w:cs="Times New Roman"/>
          <w:b/>
          <w:bCs/>
          <w:sz w:val="24"/>
          <w:szCs w:val="24"/>
        </w:rPr>
        <w:t>R</w:t>
      </w:r>
      <w:r w:rsidR="00200E15" w:rsidRPr="004171BB">
        <w:rPr>
          <w:rFonts w:cs="Times New Roman"/>
          <w:b/>
          <w:bCs/>
          <w:sz w:val="24"/>
          <w:szCs w:val="24"/>
        </w:rPr>
        <w:t xml:space="preserve">ole of </w:t>
      </w:r>
      <w:r w:rsidRPr="004171BB">
        <w:rPr>
          <w:rFonts w:cs="Times New Roman"/>
          <w:b/>
          <w:bCs/>
          <w:sz w:val="24"/>
          <w:szCs w:val="24"/>
        </w:rPr>
        <w:t>L</w:t>
      </w:r>
      <w:r w:rsidR="00200E15" w:rsidRPr="004171BB">
        <w:rPr>
          <w:rFonts w:cs="Times New Roman"/>
          <w:b/>
          <w:bCs/>
          <w:sz w:val="24"/>
          <w:szCs w:val="24"/>
        </w:rPr>
        <w:t>eadership</w:t>
      </w:r>
    </w:p>
    <w:p w14:paraId="64436FDA" w14:textId="77777777" w:rsidR="00200E15" w:rsidRPr="004171BB" w:rsidRDefault="00200E15" w:rsidP="00200E15">
      <w:pPr>
        <w:rPr>
          <w:rFonts w:cs="Times New Roman"/>
          <w:sz w:val="24"/>
          <w:szCs w:val="24"/>
        </w:rPr>
      </w:pPr>
    </w:p>
    <w:p w14:paraId="6FAF44C7" w14:textId="6BB03E1D" w:rsidR="0065781D" w:rsidRPr="004171BB" w:rsidRDefault="00200E15" w:rsidP="0065781D">
      <w:pPr>
        <w:rPr>
          <w:rFonts w:cs="Times New Roman"/>
          <w:sz w:val="24"/>
          <w:szCs w:val="24"/>
        </w:rPr>
      </w:pPr>
      <w:r w:rsidRPr="004171BB">
        <w:rPr>
          <w:rFonts w:cs="Times New Roman"/>
          <w:sz w:val="24"/>
          <w:szCs w:val="24"/>
        </w:rPr>
        <w:t>Cornell</w:t>
      </w:r>
      <w:r w:rsidR="00AF4434" w:rsidRPr="004171BB">
        <w:rPr>
          <w:rFonts w:cs="Times New Roman"/>
          <w:sz w:val="24"/>
          <w:szCs w:val="24"/>
        </w:rPr>
        <w:t>,</w:t>
      </w:r>
      <w:r w:rsidRPr="004171BB">
        <w:rPr>
          <w:rFonts w:cs="Times New Roman"/>
          <w:sz w:val="24"/>
          <w:szCs w:val="24"/>
        </w:rPr>
        <w:t xml:space="preserve"> in common with probably all institutions of higher education</w:t>
      </w:r>
      <w:r w:rsidR="00AF4434" w:rsidRPr="004171BB">
        <w:rPr>
          <w:rFonts w:cs="Times New Roman"/>
          <w:sz w:val="24"/>
          <w:szCs w:val="24"/>
        </w:rPr>
        <w:t>,</w:t>
      </w:r>
      <w:r w:rsidRPr="004171BB">
        <w:rPr>
          <w:rFonts w:cs="Times New Roman"/>
          <w:sz w:val="24"/>
          <w:szCs w:val="24"/>
        </w:rPr>
        <w:t xml:space="preserve"> is confronted by a student mental health crisis. The data is staggering and alarming.</w:t>
      </w:r>
    </w:p>
    <w:p w14:paraId="26292DC8" w14:textId="77777777" w:rsidR="0065781D" w:rsidRPr="004171BB" w:rsidRDefault="0065781D" w:rsidP="0065781D">
      <w:pPr>
        <w:pStyle w:val="ListParagraph"/>
        <w:rPr>
          <w:rFonts w:cs="Times New Roman"/>
          <w:sz w:val="24"/>
          <w:szCs w:val="24"/>
        </w:rPr>
      </w:pPr>
    </w:p>
    <w:p w14:paraId="389CABAA" w14:textId="32AA7850" w:rsidR="003960C2" w:rsidRPr="004171BB" w:rsidRDefault="0065781D" w:rsidP="0065781D">
      <w:pPr>
        <w:rPr>
          <w:rFonts w:eastAsia="Times New Roman" w:cs="Times New Roman"/>
          <w:sz w:val="24"/>
          <w:szCs w:val="24"/>
        </w:rPr>
      </w:pPr>
      <w:r w:rsidRPr="004171BB">
        <w:rPr>
          <w:rFonts w:cs="Times New Roman"/>
          <w:sz w:val="24"/>
          <w:szCs w:val="24"/>
        </w:rPr>
        <w:t>Cornell’s</w:t>
      </w:r>
      <w:r w:rsidRPr="004171BB">
        <w:rPr>
          <w:rFonts w:eastAsia="Times New Roman" w:cs="Times New Roman"/>
          <w:sz w:val="24"/>
          <w:szCs w:val="24"/>
        </w:rPr>
        <w:t xml:space="preserve"> </w:t>
      </w:r>
      <w:hyperlink r:id="rId10" w:history="1">
        <w:r w:rsidRPr="004171BB">
          <w:rPr>
            <w:rStyle w:val="Hyperlink"/>
            <w:rFonts w:cs="Times New Roman"/>
            <w:sz w:val="24"/>
            <w:szCs w:val="24"/>
          </w:rPr>
          <w:t>2017 Perceptions of Undergraduate Life and Student Experiences (PULSE) Survey</w:t>
        </w:r>
      </w:hyperlink>
      <w:r w:rsidRPr="004171BB">
        <w:rPr>
          <w:rFonts w:eastAsia="Times New Roman" w:cs="Times New Roman"/>
          <w:sz w:val="24"/>
          <w:szCs w:val="24"/>
        </w:rPr>
        <w:t xml:space="preserve"> of 5,001 undergraduates reported</w:t>
      </w:r>
      <w:r w:rsidR="003960C2" w:rsidRPr="004171BB">
        <w:rPr>
          <w:rFonts w:eastAsia="Times New Roman" w:cs="Times New Roman"/>
          <w:sz w:val="24"/>
          <w:szCs w:val="24"/>
        </w:rPr>
        <w:t xml:space="preserve"> that </w:t>
      </w:r>
      <w:hyperlink r:id="rId11" w:history="1">
        <w:r w:rsidRPr="004171BB">
          <w:rPr>
            <w:rStyle w:val="Hyperlink"/>
            <w:rFonts w:cs="Times New Roman"/>
            <w:sz w:val="24"/>
            <w:szCs w:val="24"/>
          </w:rPr>
          <w:t>11.8 percent</w:t>
        </w:r>
      </w:hyperlink>
      <w:r w:rsidRPr="004171BB">
        <w:rPr>
          <w:rFonts w:eastAsia="Times New Roman" w:cs="Times New Roman"/>
          <w:sz w:val="24"/>
          <w:szCs w:val="24"/>
        </w:rPr>
        <w:t xml:space="preserve"> of the respondents—about 590 students—reported “having seriously considered suicide at least once during the last year,” and about 105 students (</w:t>
      </w:r>
      <w:hyperlink r:id="rId12" w:history="1">
        <w:r w:rsidRPr="004171BB">
          <w:rPr>
            <w:rStyle w:val="Hyperlink"/>
            <w:rFonts w:cs="Times New Roman"/>
            <w:sz w:val="24"/>
            <w:szCs w:val="24"/>
          </w:rPr>
          <w:t>2.1 percent of respondents</w:t>
        </w:r>
      </w:hyperlink>
      <w:r w:rsidRPr="004171BB">
        <w:rPr>
          <w:rFonts w:eastAsia="Times New Roman" w:cs="Times New Roman"/>
          <w:sz w:val="24"/>
          <w:szCs w:val="24"/>
        </w:rPr>
        <w:t xml:space="preserve">) reported having actually attempted suicide at least once in the last year. </w:t>
      </w:r>
      <w:r w:rsidR="003960C2" w:rsidRPr="004171BB">
        <w:rPr>
          <w:rFonts w:eastAsia="Times New Roman" w:cs="Times New Roman"/>
          <w:sz w:val="24"/>
          <w:szCs w:val="24"/>
        </w:rPr>
        <w:t>These figures are the tip of the iceberg of the crisis facing Cornell.</w:t>
      </w:r>
    </w:p>
    <w:p w14:paraId="6ABF7248" w14:textId="77777777" w:rsidR="00E31ABB" w:rsidRPr="004171BB" w:rsidRDefault="00E31ABB" w:rsidP="00200E15">
      <w:pPr>
        <w:rPr>
          <w:rFonts w:cs="Times New Roman"/>
          <w:sz w:val="24"/>
          <w:szCs w:val="24"/>
        </w:rPr>
      </w:pPr>
    </w:p>
    <w:p w14:paraId="11087C86" w14:textId="464FA5C1" w:rsidR="00717549" w:rsidRPr="004171BB" w:rsidRDefault="00486EED" w:rsidP="00E31ABB">
      <w:pPr>
        <w:rPr>
          <w:rFonts w:cs="Times New Roman"/>
          <w:sz w:val="24"/>
          <w:szCs w:val="24"/>
        </w:rPr>
      </w:pPr>
      <w:r w:rsidRPr="004171BB">
        <w:rPr>
          <w:rFonts w:cs="Times New Roman"/>
          <w:sz w:val="24"/>
          <w:szCs w:val="24"/>
        </w:rPr>
        <w:t>We’d like to share some perspectives and recommendations</w:t>
      </w:r>
      <w:r w:rsidR="0041093B" w:rsidRPr="004171BB">
        <w:rPr>
          <w:rFonts w:cs="Times New Roman"/>
          <w:sz w:val="24"/>
          <w:szCs w:val="24"/>
        </w:rPr>
        <w:t xml:space="preserve"> for addressing the crisis.</w:t>
      </w:r>
    </w:p>
    <w:p w14:paraId="7E870A2B" w14:textId="77777777" w:rsidR="00717549" w:rsidRPr="004171BB" w:rsidRDefault="00717549" w:rsidP="00E31ABB">
      <w:pPr>
        <w:rPr>
          <w:rFonts w:cs="Times New Roman"/>
          <w:sz w:val="24"/>
          <w:szCs w:val="24"/>
        </w:rPr>
      </w:pPr>
    </w:p>
    <w:p w14:paraId="367F7005" w14:textId="0D9DEC83" w:rsidR="00E31ABB" w:rsidRPr="004171BB" w:rsidRDefault="00E31ABB" w:rsidP="00E31ABB">
      <w:pPr>
        <w:rPr>
          <w:rFonts w:cs="Times New Roman"/>
          <w:sz w:val="24"/>
          <w:szCs w:val="24"/>
        </w:rPr>
      </w:pPr>
      <w:r w:rsidRPr="004171BB">
        <w:rPr>
          <w:rFonts w:cs="Times New Roman"/>
          <w:sz w:val="24"/>
          <w:szCs w:val="24"/>
        </w:rPr>
        <w:t>Leadership is the ultimate key to successfully addressing the crisis, especially given the complexities around mental health and the complexities of managing an extremely large institution.</w:t>
      </w:r>
      <w:r w:rsidR="00E056C0" w:rsidRPr="004171BB">
        <w:rPr>
          <w:rFonts w:cs="Times New Roman"/>
          <w:sz w:val="24"/>
          <w:szCs w:val="24"/>
        </w:rPr>
        <w:t xml:space="preserve"> These are not easy challenges. Leadership will make all the difference in whether Cornell achieves real </w:t>
      </w:r>
      <w:r w:rsidR="00486EED" w:rsidRPr="004171BB">
        <w:rPr>
          <w:rFonts w:cs="Times New Roman"/>
          <w:sz w:val="24"/>
          <w:szCs w:val="24"/>
        </w:rPr>
        <w:t>progress</w:t>
      </w:r>
      <w:r w:rsidR="00E056C0" w:rsidRPr="004171BB">
        <w:rPr>
          <w:rFonts w:cs="Times New Roman"/>
          <w:sz w:val="24"/>
          <w:szCs w:val="24"/>
        </w:rPr>
        <w:t xml:space="preserve"> in better supporting student mental health, or tinkers around the margins with no tangible and sustainable improvement.</w:t>
      </w:r>
    </w:p>
    <w:p w14:paraId="61FED58C" w14:textId="77777777" w:rsidR="00E31ABB" w:rsidRPr="004171BB" w:rsidRDefault="00E31ABB" w:rsidP="00200E15">
      <w:pPr>
        <w:rPr>
          <w:rFonts w:cs="Times New Roman"/>
          <w:sz w:val="24"/>
          <w:szCs w:val="24"/>
        </w:rPr>
      </w:pPr>
    </w:p>
    <w:p w14:paraId="0A26F51C" w14:textId="7A1EAB67" w:rsidR="00200E15" w:rsidRPr="004171BB" w:rsidRDefault="005C3A67" w:rsidP="00DA3729">
      <w:pPr>
        <w:pStyle w:val="ListParagraph"/>
        <w:numPr>
          <w:ilvl w:val="0"/>
          <w:numId w:val="4"/>
        </w:numPr>
        <w:rPr>
          <w:rFonts w:cs="Times New Roman"/>
          <w:sz w:val="24"/>
          <w:szCs w:val="24"/>
        </w:rPr>
      </w:pPr>
      <w:r w:rsidRPr="004171BB">
        <w:rPr>
          <w:rFonts w:cs="Times New Roman"/>
          <w:sz w:val="24"/>
          <w:szCs w:val="24"/>
        </w:rPr>
        <w:t>Cornell</w:t>
      </w:r>
      <w:r w:rsidR="00E056C0" w:rsidRPr="004171BB">
        <w:rPr>
          <w:rFonts w:cs="Times New Roman"/>
          <w:sz w:val="24"/>
          <w:szCs w:val="24"/>
        </w:rPr>
        <w:t xml:space="preserve"> leadership</w:t>
      </w:r>
      <w:r w:rsidR="00200E15" w:rsidRPr="004171BB">
        <w:rPr>
          <w:rFonts w:cs="Times New Roman"/>
          <w:sz w:val="24"/>
          <w:szCs w:val="24"/>
        </w:rPr>
        <w:t xml:space="preserve"> should humbly acknowledge th</w:t>
      </w:r>
      <w:r w:rsidR="00E056C0" w:rsidRPr="004171BB">
        <w:rPr>
          <w:rFonts w:cs="Times New Roman"/>
          <w:sz w:val="24"/>
          <w:szCs w:val="24"/>
        </w:rPr>
        <w:t>e existence of the</w:t>
      </w:r>
      <w:r w:rsidR="00200E15" w:rsidRPr="004171BB">
        <w:rPr>
          <w:rFonts w:cs="Times New Roman"/>
          <w:sz w:val="24"/>
          <w:szCs w:val="24"/>
        </w:rPr>
        <w:t xml:space="preserve"> crisis and the </w:t>
      </w:r>
      <w:r w:rsidR="00CC2CD3" w:rsidRPr="004171BB">
        <w:rPr>
          <w:rFonts w:cs="Times New Roman"/>
          <w:sz w:val="24"/>
          <w:szCs w:val="24"/>
        </w:rPr>
        <w:t xml:space="preserve">systemic </w:t>
      </w:r>
      <w:r w:rsidR="00200E15" w:rsidRPr="004171BB">
        <w:rPr>
          <w:rFonts w:cs="Times New Roman"/>
          <w:sz w:val="24"/>
          <w:szCs w:val="24"/>
        </w:rPr>
        <w:t xml:space="preserve">challenges </w:t>
      </w:r>
      <w:r w:rsidR="00486EED" w:rsidRPr="004171BB">
        <w:rPr>
          <w:rFonts w:cs="Times New Roman"/>
          <w:sz w:val="24"/>
          <w:szCs w:val="24"/>
        </w:rPr>
        <w:t>that must be overcome</w:t>
      </w:r>
      <w:r w:rsidR="00200E15" w:rsidRPr="004171BB">
        <w:rPr>
          <w:rFonts w:cs="Times New Roman"/>
          <w:sz w:val="24"/>
          <w:szCs w:val="24"/>
        </w:rPr>
        <w:t xml:space="preserve">, and </w:t>
      </w:r>
      <w:r w:rsidR="00E056C0" w:rsidRPr="004171BB">
        <w:rPr>
          <w:rFonts w:cs="Times New Roman"/>
          <w:sz w:val="24"/>
          <w:szCs w:val="24"/>
        </w:rPr>
        <w:t xml:space="preserve">commit to </w:t>
      </w:r>
      <w:r w:rsidR="00200E15" w:rsidRPr="004171BB">
        <w:rPr>
          <w:rFonts w:cs="Times New Roman"/>
          <w:sz w:val="24"/>
          <w:szCs w:val="24"/>
        </w:rPr>
        <w:t>work</w:t>
      </w:r>
      <w:r w:rsidR="00E056C0" w:rsidRPr="004171BB">
        <w:rPr>
          <w:rFonts w:cs="Times New Roman"/>
          <w:sz w:val="24"/>
          <w:szCs w:val="24"/>
        </w:rPr>
        <w:t>ing</w:t>
      </w:r>
      <w:r w:rsidR="00200E15" w:rsidRPr="004171BB">
        <w:rPr>
          <w:rFonts w:cs="Times New Roman"/>
          <w:sz w:val="24"/>
          <w:szCs w:val="24"/>
        </w:rPr>
        <w:t xml:space="preserve"> </w:t>
      </w:r>
      <w:r w:rsidR="00E31ABB" w:rsidRPr="004171BB">
        <w:rPr>
          <w:rFonts w:cs="Times New Roman"/>
          <w:sz w:val="24"/>
          <w:szCs w:val="24"/>
        </w:rPr>
        <w:t xml:space="preserve">vigorously and transparently </w:t>
      </w:r>
      <w:r w:rsidR="00200E15" w:rsidRPr="004171BB">
        <w:rPr>
          <w:rFonts w:cs="Times New Roman"/>
          <w:sz w:val="24"/>
          <w:szCs w:val="24"/>
        </w:rPr>
        <w:t>with all stakeholders to address the crisis.</w:t>
      </w:r>
    </w:p>
    <w:p w14:paraId="6F62B1DF" w14:textId="384EB4C5" w:rsidR="00200E15" w:rsidRPr="004171BB" w:rsidRDefault="00200E15" w:rsidP="00200E15">
      <w:pPr>
        <w:rPr>
          <w:rFonts w:cs="Times New Roman"/>
          <w:sz w:val="24"/>
          <w:szCs w:val="24"/>
        </w:rPr>
      </w:pPr>
    </w:p>
    <w:p w14:paraId="47754EB2" w14:textId="3689F698" w:rsidR="00200E15" w:rsidRPr="004171BB" w:rsidRDefault="005C3A67" w:rsidP="00DA3729">
      <w:pPr>
        <w:pStyle w:val="ListParagraph"/>
        <w:numPr>
          <w:ilvl w:val="0"/>
          <w:numId w:val="4"/>
        </w:numPr>
        <w:rPr>
          <w:rFonts w:cs="Times New Roman"/>
          <w:sz w:val="24"/>
          <w:szCs w:val="24"/>
        </w:rPr>
      </w:pPr>
      <w:r w:rsidRPr="004171BB">
        <w:rPr>
          <w:rFonts w:cs="Times New Roman"/>
          <w:sz w:val="24"/>
          <w:szCs w:val="24"/>
        </w:rPr>
        <w:t>Cornell</w:t>
      </w:r>
      <w:r w:rsidR="00E056C0" w:rsidRPr="004171BB">
        <w:rPr>
          <w:rFonts w:cs="Times New Roman"/>
          <w:sz w:val="24"/>
          <w:szCs w:val="24"/>
        </w:rPr>
        <w:t xml:space="preserve"> </w:t>
      </w:r>
      <w:r w:rsidR="00200E15" w:rsidRPr="004171BB">
        <w:rPr>
          <w:rFonts w:cs="Times New Roman"/>
          <w:sz w:val="24"/>
          <w:szCs w:val="24"/>
        </w:rPr>
        <w:t>leadership should publicly recognize that the university is a community</w:t>
      </w:r>
      <w:r w:rsidRPr="004171BB">
        <w:rPr>
          <w:rFonts w:cs="Times New Roman"/>
          <w:sz w:val="24"/>
          <w:szCs w:val="24"/>
        </w:rPr>
        <w:t xml:space="preserve"> in itself and</w:t>
      </w:r>
      <w:r w:rsidR="00E056C0" w:rsidRPr="004171BB">
        <w:rPr>
          <w:rFonts w:cs="Times New Roman"/>
          <w:sz w:val="24"/>
          <w:szCs w:val="24"/>
        </w:rPr>
        <w:t xml:space="preserve"> </w:t>
      </w:r>
      <w:r w:rsidR="00200E15" w:rsidRPr="004171BB">
        <w:rPr>
          <w:rFonts w:cs="Times New Roman"/>
          <w:sz w:val="24"/>
          <w:szCs w:val="24"/>
        </w:rPr>
        <w:t>has a</w:t>
      </w:r>
      <w:r w:rsidR="00E056C0" w:rsidRPr="004171BB">
        <w:rPr>
          <w:rFonts w:cs="Times New Roman"/>
          <w:sz w:val="24"/>
          <w:szCs w:val="24"/>
        </w:rPr>
        <w:t xml:space="preserve"> profound</w:t>
      </w:r>
      <w:r w:rsidR="00200E15" w:rsidRPr="004171BB">
        <w:rPr>
          <w:rFonts w:cs="Times New Roman"/>
          <w:sz w:val="24"/>
          <w:szCs w:val="24"/>
        </w:rPr>
        <w:t xml:space="preserve"> responsibility for the safety of the members of that community</w:t>
      </w:r>
      <w:r w:rsidRPr="004171BB">
        <w:rPr>
          <w:rFonts w:cs="Times New Roman"/>
          <w:sz w:val="24"/>
          <w:szCs w:val="24"/>
        </w:rPr>
        <w:t>, and commit to fully ensuring that safety.</w:t>
      </w:r>
    </w:p>
    <w:p w14:paraId="4071771E" w14:textId="77777777" w:rsidR="00200E15" w:rsidRPr="004171BB" w:rsidRDefault="00200E15" w:rsidP="00200E15">
      <w:pPr>
        <w:rPr>
          <w:rFonts w:cs="Times New Roman"/>
          <w:sz w:val="24"/>
          <w:szCs w:val="24"/>
        </w:rPr>
      </w:pPr>
    </w:p>
    <w:p w14:paraId="617C71D4" w14:textId="42A960D2" w:rsidR="00200E15" w:rsidRPr="004171BB" w:rsidRDefault="005C3A67" w:rsidP="00DA3729">
      <w:pPr>
        <w:pStyle w:val="ListParagraph"/>
        <w:numPr>
          <w:ilvl w:val="0"/>
          <w:numId w:val="4"/>
        </w:numPr>
        <w:rPr>
          <w:rFonts w:cs="Times New Roman"/>
          <w:sz w:val="24"/>
          <w:szCs w:val="24"/>
        </w:rPr>
      </w:pPr>
      <w:r w:rsidRPr="004171BB">
        <w:rPr>
          <w:rFonts w:cs="Times New Roman"/>
          <w:sz w:val="24"/>
          <w:szCs w:val="24"/>
        </w:rPr>
        <w:t>Cornell</w:t>
      </w:r>
      <w:r w:rsidR="00E056C0" w:rsidRPr="004171BB">
        <w:rPr>
          <w:rFonts w:cs="Times New Roman"/>
          <w:sz w:val="24"/>
          <w:szCs w:val="24"/>
        </w:rPr>
        <w:t xml:space="preserve"> leadership should acknowledge that </w:t>
      </w:r>
      <w:r w:rsidR="00200E15" w:rsidRPr="004171BB">
        <w:rPr>
          <w:rFonts w:cs="Times New Roman"/>
          <w:sz w:val="24"/>
          <w:szCs w:val="24"/>
        </w:rPr>
        <w:t>Cornell’s relative isolation in rural upstate New York imposes a</w:t>
      </w:r>
      <w:r w:rsidR="00486EED" w:rsidRPr="004171BB">
        <w:rPr>
          <w:rFonts w:cs="Times New Roman"/>
          <w:sz w:val="24"/>
          <w:szCs w:val="24"/>
        </w:rPr>
        <w:t xml:space="preserve">n additional </w:t>
      </w:r>
      <w:r w:rsidR="00200E15" w:rsidRPr="004171BB">
        <w:rPr>
          <w:rFonts w:cs="Times New Roman"/>
          <w:sz w:val="24"/>
          <w:szCs w:val="24"/>
        </w:rPr>
        <w:t>responsibility</w:t>
      </w:r>
      <w:r w:rsidR="00E056C0" w:rsidRPr="004171BB">
        <w:rPr>
          <w:rFonts w:cs="Times New Roman"/>
          <w:sz w:val="24"/>
          <w:szCs w:val="24"/>
        </w:rPr>
        <w:t xml:space="preserve"> on the university</w:t>
      </w:r>
      <w:r w:rsidR="00200E15" w:rsidRPr="004171BB">
        <w:rPr>
          <w:rFonts w:cs="Times New Roman"/>
          <w:sz w:val="24"/>
          <w:szCs w:val="24"/>
        </w:rPr>
        <w:t xml:space="preserve"> for the safety of its community members. Unlike a vibrant metropolitan area like a New York City, a Boston, or a Philadelphia, Ithaca lacks adequate resources to handle the mental health needs of Cornell’s 22,000 </w:t>
      </w:r>
      <w:r w:rsidR="00486EED" w:rsidRPr="004171BB">
        <w:rPr>
          <w:rFonts w:cs="Times New Roman"/>
          <w:sz w:val="24"/>
          <w:szCs w:val="24"/>
        </w:rPr>
        <w:t xml:space="preserve">student </w:t>
      </w:r>
      <w:r w:rsidR="00200E15" w:rsidRPr="004171BB">
        <w:rPr>
          <w:rFonts w:cs="Times New Roman"/>
          <w:sz w:val="24"/>
          <w:szCs w:val="24"/>
        </w:rPr>
        <w:t xml:space="preserve">community members. </w:t>
      </w:r>
    </w:p>
    <w:p w14:paraId="11DCCCB7" w14:textId="77777777" w:rsidR="00200E15" w:rsidRPr="004171BB" w:rsidRDefault="00200E15" w:rsidP="00200E15">
      <w:pPr>
        <w:rPr>
          <w:rFonts w:cs="Times New Roman"/>
          <w:sz w:val="24"/>
          <w:szCs w:val="24"/>
        </w:rPr>
      </w:pPr>
    </w:p>
    <w:p w14:paraId="2A34CDF5" w14:textId="77777777" w:rsidR="00200E15" w:rsidRPr="004171BB" w:rsidRDefault="00200E15" w:rsidP="00910518">
      <w:pPr>
        <w:rPr>
          <w:rFonts w:cs="Times New Roman"/>
          <w:sz w:val="24"/>
          <w:szCs w:val="24"/>
        </w:rPr>
      </w:pPr>
    </w:p>
    <w:p w14:paraId="37613273" w14:textId="5BB9CDFD" w:rsidR="004708BF" w:rsidRPr="004171BB" w:rsidRDefault="004708BF" w:rsidP="00910518">
      <w:pPr>
        <w:rPr>
          <w:rFonts w:cs="Times New Roman"/>
          <w:b/>
          <w:bCs/>
          <w:sz w:val="24"/>
          <w:szCs w:val="24"/>
        </w:rPr>
      </w:pPr>
      <w:r w:rsidRPr="004171BB">
        <w:rPr>
          <w:rFonts w:cs="Times New Roman"/>
          <w:b/>
          <w:bCs/>
          <w:sz w:val="24"/>
          <w:szCs w:val="24"/>
        </w:rPr>
        <w:t xml:space="preserve">Aim for a </w:t>
      </w:r>
      <w:r w:rsidR="00124972" w:rsidRPr="004171BB">
        <w:rPr>
          <w:rFonts w:cs="Times New Roman"/>
          <w:b/>
          <w:bCs/>
          <w:sz w:val="24"/>
          <w:szCs w:val="24"/>
        </w:rPr>
        <w:t>Student Mental Health “G</w:t>
      </w:r>
      <w:r w:rsidRPr="004171BB">
        <w:rPr>
          <w:rFonts w:cs="Times New Roman"/>
          <w:b/>
          <w:bCs/>
          <w:sz w:val="24"/>
          <w:szCs w:val="24"/>
        </w:rPr>
        <w:t xml:space="preserve">old </w:t>
      </w:r>
      <w:r w:rsidR="00124972" w:rsidRPr="004171BB">
        <w:rPr>
          <w:rFonts w:cs="Times New Roman"/>
          <w:b/>
          <w:bCs/>
          <w:sz w:val="24"/>
          <w:szCs w:val="24"/>
        </w:rPr>
        <w:t>S</w:t>
      </w:r>
      <w:r w:rsidRPr="004171BB">
        <w:rPr>
          <w:rFonts w:cs="Times New Roman"/>
          <w:b/>
          <w:bCs/>
          <w:sz w:val="24"/>
          <w:szCs w:val="24"/>
        </w:rPr>
        <w:t>tandard</w:t>
      </w:r>
      <w:r w:rsidR="00124972" w:rsidRPr="004171BB">
        <w:rPr>
          <w:rFonts w:cs="Times New Roman"/>
          <w:b/>
          <w:bCs/>
          <w:sz w:val="24"/>
          <w:szCs w:val="24"/>
        </w:rPr>
        <w:t>”</w:t>
      </w:r>
    </w:p>
    <w:p w14:paraId="265D9610" w14:textId="6F529A5C" w:rsidR="00FC3FED" w:rsidRPr="004171BB" w:rsidRDefault="00FC3FED" w:rsidP="00910518">
      <w:pPr>
        <w:rPr>
          <w:rFonts w:cs="Times New Roman"/>
          <w:sz w:val="24"/>
          <w:szCs w:val="24"/>
        </w:rPr>
      </w:pPr>
    </w:p>
    <w:p w14:paraId="478A996F" w14:textId="4E0817FD" w:rsidR="00E056C0" w:rsidRPr="004171BB" w:rsidRDefault="002A1DF3" w:rsidP="00DA3729">
      <w:pPr>
        <w:pStyle w:val="ListParagraph"/>
        <w:numPr>
          <w:ilvl w:val="0"/>
          <w:numId w:val="5"/>
        </w:numPr>
        <w:rPr>
          <w:rFonts w:cs="Times New Roman"/>
          <w:sz w:val="24"/>
          <w:szCs w:val="24"/>
        </w:rPr>
      </w:pPr>
      <w:r w:rsidRPr="004171BB">
        <w:rPr>
          <w:rFonts w:cs="Times New Roman"/>
          <w:sz w:val="24"/>
          <w:szCs w:val="24"/>
        </w:rPr>
        <w:t>Cornell leaders</w:t>
      </w:r>
      <w:r w:rsidR="00124972" w:rsidRPr="004171BB">
        <w:rPr>
          <w:rFonts w:cs="Times New Roman"/>
          <w:sz w:val="24"/>
          <w:szCs w:val="24"/>
        </w:rPr>
        <w:t>hip should aim</w:t>
      </w:r>
      <w:r w:rsidR="00FC3FED" w:rsidRPr="004171BB">
        <w:rPr>
          <w:rFonts w:cs="Times New Roman"/>
          <w:sz w:val="24"/>
          <w:szCs w:val="24"/>
        </w:rPr>
        <w:t xml:space="preserve"> for a </w:t>
      </w:r>
      <w:r w:rsidR="005C3A67" w:rsidRPr="004171BB">
        <w:rPr>
          <w:rFonts w:cs="Times New Roman"/>
          <w:sz w:val="24"/>
          <w:szCs w:val="24"/>
        </w:rPr>
        <w:t xml:space="preserve">student mental health </w:t>
      </w:r>
      <w:r w:rsidR="00FC3FED" w:rsidRPr="004171BB">
        <w:rPr>
          <w:rFonts w:cs="Times New Roman"/>
          <w:sz w:val="24"/>
          <w:szCs w:val="24"/>
        </w:rPr>
        <w:t>gold standard</w:t>
      </w:r>
      <w:r w:rsidR="00E056C0" w:rsidRPr="004171BB">
        <w:rPr>
          <w:rFonts w:cs="Times New Roman"/>
          <w:sz w:val="24"/>
          <w:szCs w:val="24"/>
        </w:rPr>
        <w:t>, sparing no effort or expense in finding ways to successfully address the student mental health crisis</w:t>
      </w:r>
      <w:r w:rsidR="00124972" w:rsidRPr="004171BB">
        <w:rPr>
          <w:rFonts w:cs="Times New Roman"/>
          <w:sz w:val="24"/>
          <w:szCs w:val="24"/>
        </w:rPr>
        <w:t>. The crisis demands a gold standard, not a band</w:t>
      </w:r>
      <w:r w:rsidR="0041093B" w:rsidRPr="004171BB">
        <w:rPr>
          <w:rFonts w:cs="Times New Roman"/>
          <w:sz w:val="24"/>
          <w:szCs w:val="24"/>
        </w:rPr>
        <w:t xml:space="preserve"> </w:t>
      </w:r>
      <w:r w:rsidR="00124972" w:rsidRPr="004171BB">
        <w:rPr>
          <w:rFonts w:cs="Times New Roman"/>
          <w:sz w:val="24"/>
          <w:szCs w:val="24"/>
        </w:rPr>
        <w:t>aid.</w:t>
      </w:r>
    </w:p>
    <w:p w14:paraId="46204D27" w14:textId="603CBA84" w:rsidR="00124972" w:rsidRPr="004171BB" w:rsidRDefault="00124972" w:rsidP="00FC3FED">
      <w:pPr>
        <w:rPr>
          <w:rFonts w:cs="Times New Roman"/>
          <w:sz w:val="24"/>
          <w:szCs w:val="24"/>
        </w:rPr>
      </w:pPr>
    </w:p>
    <w:p w14:paraId="14CC42A2" w14:textId="6B1E0637" w:rsidR="00124972" w:rsidRPr="004171BB" w:rsidRDefault="00124972" w:rsidP="00FC3FED">
      <w:pPr>
        <w:rPr>
          <w:rFonts w:cs="Times New Roman"/>
          <w:sz w:val="24"/>
          <w:szCs w:val="24"/>
        </w:rPr>
      </w:pPr>
      <w:r w:rsidRPr="004171BB">
        <w:rPr>
          <w:rFonts w:cs="Times New Roman"/>
          <w:sz w:val="24"/>
          <w:szCs w:val="24"/>
        </w:rPr>
        <w:t xml:space="preserve">Cornell leadership should pursue a gold standard because the results will benefit the Cornell students of today and tomorrow. A gold standard will undoubtedly assist countless Cornell students toward successful rather than catastrophic academic and indeed life trajectories. </w:t>
      </w:r>
    </w:p>
    <w:p w14:paraId="7C907790" w14:textId="77777777" w:rsidR="00E056C0" w:rsidRPr="004171BB" w:rsidRDefault="00E056C0" w:rsidP="00FC3FED">
      <w:pPr>
        <w:rPr>
          <w:rFonts w:cs="Times New Roman"/>
          <w:sz w:val="24"/>
          <w:szCs w:val="24"/>
        </w:rPr>
      </w:pPr>
    </w:p>
    <w:p w14:paraId="32DBED92" w14:textId="53EF87A3" w:rsidR="00FC3FED" w:rsidRPr="004171BB" w:rsidRDefault="00FC3FED" w:rsidP="00FC3FED">
      <w:pPr>
        <w:rPr>
          <w:rFonts w:cs="Times New Roman"/>
          <w:sz w:val="24"/>
          <w:szCs w:val="24"/>
        </w:rPr>
      </w:pPr>
      <w:r w:rsidRPr="004171BB">
        <w:rPr>
          <w:rFonts w:cs="Times New Roman"/>
          <w:sz w:val="24"/>
          <w:szCs w:val="24"/>
        </w:rPr>
        <w:t>As a world-leading research institution, Cornell</w:t>
      </w:r>
      <w:r w:rsidR="00124972" w:rsidRPr="004171BB">
        <w:rPr>
          <w:rFonts w:cs="Times New Roman"/>
          <w:sz w:val="24"/>
          <w:szCs w:val="24"/>
        </w:rPr>
        <w:t xml:space="preserve"> leadership</w:t>
      </w:r>
      <w:r w:rsidRPr="004171BB">
        <w:rPr>
          <w:rFonts w:cs="Times New Roman"/>
          <w:sz w:val="24"/>
          <w:szCs w:val="24"/>
        </w:rPr>
        <w:t xml:space="preserve"> should also seize the opportunity to create a gold standard that will be a model for the hundreds of other IHEs in the United States and beyond. The </w:t>
      </w:r>
      <w:r w:rsidR="00200E15" w:rsidRPr="004171BB">
        <w:rPr>
          <w:rFonts w:cs="Times New Roman"/>
          <w:sz w:val="24"/>
          <w:szCs w:val="24"/>
        </w:rPr>
        <w:t xml:space="preserve">student </w:t>
      </w:r>
      <w:r w:rsidRPr="004171BB">
        <w:rPr>
          <w:rFonts w:cs="Times New Roman"/>
          <w:sz w:val="24"/>
          <w:szCs w:val="24"/>
        </w:rPr>
        <w:t>mental health crisis is one afflicting an entire generation of young Americans</w:t>
      </w:r>
      <w:r w:rsidR="00200E15" w:rsidRPr="004171BB">
        <w:rPr>
          <w:rFonts w:cs="Times New Roman"/>
          <w:sz w:val="24"/>
          <w:szCs w:val="24"/>
        </w:rPr>
        <w:t>,</w:t>
      </w:r>
      <w:r w:rsidRPr="004171BB">
        <w:rPr>
          <w:rFonts w:cs="Times New Roman"/>
          <w:sz w:val="24"/>
          <w:szCs w:val="24"/>
        </w:rPr>
        <w:t xml:space="preserve"> and Cornell should </w:t>
      </w:r>
      <w:r w:rsidR="00124972" w:rsidRPr="004171BB">
        <w:rPr>
          <w:rFonts w:cs="Times New Roman"/>
          <w:sz w:val="24"/>
          <w:szCs w:val="24"/>
        </w:rPr>
        <w:t>step up to</w:t>
      </w:r>
      <w:r w:rsidRPr="004171BB">
        <w:rPr>
          <w:rFonts w:cs="Times New Roman"/>
          <w:sz w:val="24"/>
          <w:szCs w:val="24"/>
        </w:rPr>
        <w:t xml:space="preserve"> the leading role it can play</w:t>
      </w:r>
      <w:r w:rsidR="00E056C0" w:rsidRPr="004171BB">
        <w:rPr>
          <w:rFonts w:cs="Times New Roman"/>
          <w:sz w:val="24"/>
          <w:szCs w:val="24"/>
        </w:rPr>
        <w:t xml:space="preserve"> at this time</w:t>
      </w:r>
      <w:r w:rsidRPr="004171BB">
        <w:rPr>
          <w:rFonts w:cs="Times New Roman"/>
          <w:sz w:val="24"/>
          <w:szCs w:val="24"/>
        </w:rPr>
        <w:t xml:space="preserve"> in addressing this societal problem. </w:t>
      </w:r>
    </w:p>
    <w:p w14:paraId="13344124" w14:textId="56B3CA02" w:rsidR="00CC2CD3" w:rsidRPr="004171BB" w:rsidRDefault="00CC2CD3" w:rsidP="00FC3FED">
      <w:pPr>
        <w:rPr>
          <w:rFonts w:cs="Times New Roman"/>
          <w:sz w:val="24"/>
          <w:szCs w:val="24"/>
        </w:rPr>
      </w:pPr>
    </w:p>
    <w:p w14:paraId="4A5996F4" w14:textId="6A00DB84" w:rsidR="00CC2CD3" w:rsidRPr="004171BB" w:rsidRDefault="00CC2CD3" w:rsidP="00FC3FED">
      <w:pPr>
        <w:rPr>
          <w:rFonts w:cs="Times New Roman"/>
          <w:sz w:val="24"/>
          <w:szCs w:val="24"/>
        </w:rPr>
      </w:pPr>
    </w:p>
    <w:p w14:paraId="3C69D661" w14:textId="2936B0A7" w:rsidR="00CC2CD3" w:rsidRPr="004171BB" w:rsidRDefault="00CC2CD3" w:rsidP="00CC2CD3">
      <w:pPr>
        <w:rPr>
          <w:rFonts w:cs="Times New Roman"/>
          <w:b/>
          <w:sz w:val="24"/>
          <w:szCs w:val="24"/>
        </w:rPr>
      </w:pPr>
      <w:r w:rsidRPr="004171BB">
        <w:rPr>
          <w:rFonts w:cs="Times New Roman"/>
          <w:b/>
          <w:sz w:val="24"/>
          <w:szCs w:val="24"/>
        </w:rPr>
        <w:t xml:space="preserve">Provide </w:t>
      </w:r>
      <w:r w:rsidR="00BC1E94" w:rsidRPr="004171BB">
        <w:rPr>
          <w:rFonts w:cs="Times New Roman"/>
          <w:b/>
          <w:sz w:val="24"/>
          <w:szCs w:val="24"/>
        </w:rPr>
        <w:t xml:space="preserve">Sufficient Financial and Human </w:t>
      </w:r>
      <w:r w:rsidRPr="004171BB">
        <w:rPr>
          <w:rFonts w:cs="Times New Roman"/>
          <w:b/>
          <w:sz w:val="24"/>
          <w:szCs w:val="24"/>
        </w:rPr>
        <w:t xml:space="preserve">Resources </w:t>
      </w:r>
    </w:p>
    <w:p w14:paraId="479E3E75" w14:textId="6C84B88A" w:rsidR="00CC2CD3" w:rsidRPr="004171BB" w:rsidRDefault="00CC2CD3" w:rsidP="00CC2CD3">
      <w:pPr>
        <w:rPr>
          <w:rFonts w:cs="Times New Roman"/>
          <w:b/>
          <w:sz w:val="24"/>
          <w:szCs w:val="24"/>
        </w:rPr>
      </w:pPr>
    </w:p>
    <w:p w14:paraId="3AA8745A" w14:textId="7735F0E0" w:rsidR="00CC2CD3" w:rsidRPr="004171BB" w:rsidRDefault="00CC2CD3" w:rsidP="00DA3729">
      <w:pPr>
        <w:pStyle w:val="ListParagraph"/>
        <w:numPr>
          <w:ilvl w:val="0"/>
          <w:numId w:val="5"/>
        </w:numPr>
        <w:rPr>
          <w:rFonts w:cs="Times New Roman"/>
          <w:bCs/>
          <w:sz w:val="24"/>
          <w:szCs w:val="24"/>
        </w:rPr>
      </w:pPr>
      <w:r w:rsidRPr="004171BB">
        <w:rPr>
          <w:rFonts w:cs="Times New Roman"/>
          <w:bCs/>
          <w:sz w:val="24"/>
          <w:szCs w:val="24"/>
        </w:rPr>
        <w:t xml:space="preserve">Cornell leadership should </w:t>
      </w:r>
      <w:r w:rsidR="00BC1E94" w:rsidRPr="004171BB">
        <w:rPr>
          <w:rFonts w:cs="Times New Roman"/>
          <w:bCs/>
          <w:sz w:val="24"/>
          <w:szCs w:val="24"/>
        </w:rPr>
        <w:t>provide</w:t>
      </w:r>
      <w:r w:rsidR="009554EF" w:rsidRPr="004171BB">
        <w:rPr>
          <w:rFonts w:cs="Times New Roman"/>
          <w:bCs/>
          <w:sz w:val="24"/>
          <w:szCs w:val="24"/>
        </w:rPr>
        <w:t xml:space="preserve"> and be held accountable for student mental health </w:t>
      </w:r>
      <w:r w:rsidR="00BC1E94" w:rsidRPr="004171BB">
        <w:rPr>
          <w:rFonts w:cs="Times New Roman"/>
          <w:bCs/>
          <w:sz w:val="24"/>
          <w:szCs w:val="24"/>
        </w:rPr>
        <w:t>resources</w:t>
      </w:r>
      <w:r w:rsidR="009554EF" w:rsidRPr="004171BB">
        <w:rPr>
          <w:rFonts w:cs="Times New Roman"/>
          <w:bCs/>
          <w:sz w:val="24"/>
          <w:szCs w:val="24"/>
        </w:rPr>
        <w:t xml:space="preserve"> </w:t>
      </w:r>
      <w:r w:rsidR="00BC1E94" w:rsidRPr="004171BB">
        <w:rPr>
          <w:rFonts w:cs="Times New Roman"/>
          <w:bCs/>
          <w:sz w:val="24"/>
          <w:szCs w:val="24"/>
        </w:rPr>
        <w:t>that are commensurate with the challenges</w:t>
      </w:r>
      <w:r w:rsidR="009554EF" w:rsidRPr="004171BB">
        <w:rPr>
          <w:rFonts w:cs="Times New Roman"/>
          <w:bCs/>
          <w:sz w:val="24"/>
          <w:szCs w:val="24"/>
        </w:rPr>
        <w:t xml:space="preserve">, sufficient to </w:t>
      </w:r>
      <w:r w:rsidR="009D5B05" w:rsidRPr="004171BB">
        <w:rPr>
          <w:rFonts w:cs="Times New Roman"/>
          <w:bCs/>
          <w:sz w:val="24"/>
          <w:szCs w:val="24"/>
        </w:rPr>
        <w:t>support</w:t>
      </w:r>
      <w:r w:rsidR="009554EF" w:rsidRPr="004171BB">
        <w:rPr>
          <w:rFonts w:cs="Times New Roman"/>
          <w:bCs/>
          <w:sz w:val="24"/>
          <w:szCs w:val="24"/>
        </w:rPr>
        <w:t xml:space="preserve"> best practices, and in proportion with spending on other institutional priorities. </w:t>
      </w:r>
    </w:p>
    <w:p w14:paraId="620995ED" w14:textId="24C9A29B" w:rsidR="00B46344" w:rsidRPr="004171BB" w:rsidRDefault="00B46344" w:rsidP="00CC2CD3">
      <w:pPr>
        <w:rPr>
          <w:rFonts w:cs="Times New Roman"/>
          <w:bCs/>
          <w:sz w:val="24"/>
          <w:szCs w:val="24"/>
        </w:rPr>
      </w:pPr>
    </w:p>
    <w:p w14:paraId="666FD14C" w14:textId="1A019F9B" w:rsidR="00B46344" w:rsidRPr="004171BB" w:rsidRDefault="00B46344" w:rsidP="00CC2CD3">
      <w:pPr>
        <w:rPr>
          <w:sz w:val="24"/>
          <w:szCs w:val="24"/>
        </w:rPr>
      </w:pPr>
      <w:r w:rsidRPr="004171BB">
        <w:rPr>
          <w:sz w:val="24"/>
          <w:szCs w:val="24"/>
        </w:rPr>
        <w:t xml:space="preserve">Cornell has reportedly added to its clinical counseling staff over the past year or two. But Cornell has been among the universities failing to match the surge in demand for counseling with an increase in the number of counselors, despite possessing one of the largest collegiate endowments, and setting some of the highest tuition and student fees in academia. In 2018, the </w:t>
      </w:r>
      <w:hyperlink r:id="rId13" w:history="1">
        <w:r w:rsidRPr="004171BB">
          <w:rPr>
            <w:rStyle w:val="Hyperlink"/>
            <w:sz w:val="24"/>
            <w:szCs w:val="24"/>
          </w:rPr>
          <w:t>Cornell endowment reached $7.2 billion</w:t>
        </w:r>
      </w:hyperlink>
      <w:r w:rsidRPr="004171BB">
        <w:rPr>
          <w:sz w:val="24"/>
          <w:szCs w:val="24"/>
        </w:rPr>
        <w:t xml:space="preserve">, its highest value ever, with the help of a </w:t>
      </w:r>
      <w:hyperlink r:id="rId14" w:history="1">
        <w:r w:rsidRPr="004171BB">
          <w:rPr>
            <w:rStyle w:val="Hyperlink"/>
            <w:sz w:val="24"/>
            <w:szCs w:val="24"/>
          </w:rPr>
          <w:t>10.6 percent return on investment in 2017-2018</w:t>
        </w:r>
      </w:hyperlink>
      <w:r w:rsidRPr="004171BB">
        <w:rPr>
          <w:sz w:val="24"/>
          <w:szCs w:val="24"/>
        </w:rPr>
        <w:t>. Cornell’s endowment is benefitting from a skyrocketing stock market. Funding for mental health should be based on objective need and in the context of overall university revenues and spending. When necessary, Cornell should identify innovative means and strategies for securing any required additional funding, rather than focusing only or primarily on exploring “efficiencies.”</w:t>
      </w:r>
    </w:p>
    <w:p w14:paraId="570D4FB1" w14:textId="34B72CB1" w:rsidR="00AC5F5D" w:rsidRPr="004171BB" w:rsidRDefault="00AC5F5D" w:rsidP="00CC2CD3">
      <w:pPr>
        <w:rPr>
          <w:rFonts w:cs="Times New Roman"/>
          <w:bCs/>
          <w:sz w:val="24"/>
          <w:szCs w:val="24"/>
        </w:rPr>
      </w:pPr>
    </w:p>
    <w:p w14:paraId="723A51A6" w14:textId="425B34DB" w:rsidR="00AC5F5D" w:rsidRPr="004171BB" w:rsidRDefault="00AC5F5D" w:rsidP="00CC2CD3">
      <w:pPr>
        <w:rPr>
          <w:rFonts w:cs="Times New Roman"/>
          <w:bCs/>
          <w:sz w:val="24"/>
          <w:szCs w:val="24"/>
        </w:rPr>
      </w:pPr>
    </w:p>
    <w:p w14:paraId="7D430BA7" w14:textId="0862B16F" w:rsidR="00AC5F5D" w:rsidRPr="004171BB" w:rsidRDefault="00AC5F5D" w:rsidP="00AC5F5D">
      <w:pPr>
        <w:rPr>
          <w:rFonts w:cs="Times New Roman"/>
          <w:b/>
          <w:sz w:val="24"/>
          <w:szCs w:val="24"/>
        </w:rPr>
      </w:pPr>
      <w:r w:rsidRPr="004171BB">
        <w:rPr>
          <w:rFonts w:cs="Times New Roman"/>
          <w:b/>
          <w:sz w:val="24"/>
          <w:szCs w:val="24"/>
        </w:rPr>
        <w:t>Improve Campus Climate and Institutional Accountability</w:t>
      </w:r>
    </w:p>
    <w:p w14:paraId="306B10EA" w14:textId="77777777" w:rsidR="00AC5F5D" w:rsidRPr="004171BB" w:rsidRDefault="00AC5F5D" w:rsidP="00AC5F5D">
      <w:pPr>
        <w:rPr>
          <w:rFonts w:cs="Times New Roman"/>
          <w:b/>
          <w:sz w:val="24"/>
          <w:szCs w:val="24"/>
        </w:rPr>
      </w:pPr>
    </w:p>
    <w:p w14:paraId="00833A70" w14:textId="592330DB" w:rsidR="00717549" w:rsidRPr="004171BB" w:rsidRDefault="00717549" w:rsidP="0065781D">
      <w:pPr>
        <w:rPr>
          <w:rFonts w:eastAsia="Times New Roman" w:cs="Times New Roman"/>
          <w:sz w:val="24"/>
          <w:szCs w:val="24"/>
        </w:rPr>
      </w:pPr>
      <w:r w:rsidRPr="004171BB">
        <w:rPr>
          <w:rFonts w:eastAsia="Times New Roman" w:cs="Times New Roman"/>
          <w:sz w:val="24"/>
          <w:szCs w:val="24"/>
        </w:rPr>
        <w:t xml:space="preserve">According to the </w:t>
      </w:r>
      <w:hyperlink r:id="rId15" w:history="1">
        <w:r w:rsidRPr="004171BB">
          <w:rPr>
            <w:rStyle w:val="Hyperlink"/>
            <w:rFonts w:eastAsia="Times New Roman" w:cs="Times New Roman"/>
            <w:sz w:val="24"/>
            <w:szCs w:val="24"/>
          </w:rPr>
          <w:t>2017 PULSE survey</w:t>
        </w:r>
      </w:hyperlink>
      <w:r w:rsidRPr="004171BB">
        <w:rPr>
          <w:rFonts w:eastAsia="Times New Roman" w:cs="Times New Roman"/>
          <w:sz w:val="24"/>
          <w:szCs w:val="24"/>
        </w:rPr>
        <w:t xml:space="preserve">, 71.6 percent of Cornell student respondents often or very often felt “overwhelmed,” and 42.9 percent said that they had been unable to function academically for at least a week on one or more occasions due to depression, stress, or anxiety. Nearly 10 percent of respondents reported being unable to function during a week-long period on five or more occasions. That’s a huge jump compared to how those students felt in high school. In contrast, 37.2 percent of incoming Cornell </w:t>
      </w:r>
      <w:r w:rsidRPr="004171BB">
        <w:rPr>
          <w:rFonts w:eastAsia="Times New Roman" w:cs="Times New Roman"/>
          <w:sz w:val="24"/>
          <w:szCs w:val="24"/>
        </w:rPr>
        <w:lastRenderedPageBreak/>
        <w:t xml:space="preserve">freshmen reported feeling “overwhelmed” often or very often during their final year of </w:t>
      </w:r>
      <w:bookmarkStart w:id="0" w:name="_GoBack"/>
      <w:bookmarkEnd w:id="0"/>
      <w:r w:rsidRPr="004171BB">
        <w:rPr>
          <w:rFonts w:eastAsia="Times New Roman" w:cs="Times New Roman"/>
          <w:sz w:val="24"/>
          <w:szCs w:val="24"/>
        </w:rPr>
        <w:t xml:space="preserve">high school, according to the </w:t>
      </w:r>
      <w:hyperlink r:id="rId16" w:history="1">
        <w:r w:rsidRPr="004171BB">
          <w:rPr>
            <w:rStyle w:val="Hyperlink"/>
            <w:rFonts w:cs="Times New Roman"/>
            <w:sz w:val="24"/>
            <w:szCs w:val="24"/>
          </w:rPr>
          <w:t>2017 Cornell New Student Survey</w:t>
        </w:r>
      </w:hyperlink>
      <w:r w:rsidRPr="004171BB">
        <w:rPr>
          <w:rFonts w:eastAsia="Times New Roman" w:cs="Times New Roman"/>
          <w:sz w:val="24"/>
          <w:szCs w:val="24"/>
        </w:rPr>
        <w:t>.</w:t>
      </w:r>
    </w:p>
    <w:p w14:paraId="518C56C6" w14:textId="77777777" w:rsidR="0065781D" w:rsidRPr="004171BB" w:rsidRDefault="0065781D" w:rsidP="00AC5F5D">
      <w:pPr>
        <w:rPr>
          <w:rFonts w:cs="Times New Roman"/>
          <w:iCs/>
          <w:sz w:val="24"/>
          <w:szCs w:val="24"/>
        </w:rPr>
      </w:pPr>
    </w:p>
    <w:p w14:paraId="10231037" w14:textId="3A25A734" w:rsidR="00AC5F5D" w:rsidRPr="004171BB" w:rsidRDefault="00AC5F5D" w:rsidP="00DA3729">
      <w:pPr>
        <w:pStyle w:val="ListParagraph"/>
        <w:numPr>
          <w:ilvl w:val="0"/>
          <w:numId w:val="5"/>
        </w:numPr>
        <w:rPr>
          <w:rFonts w:cs="Times New Roman"/>
          <w:iCs/>
          <w:sz w:val="24"/>
          <w:szCs w:val="24"/>
        </w:rPr>
      </w:pPr>
      <w:r w:rsidRPr="004171BB">
        <w:rPr>
          <w:rFonts w:cs="Times New Roman"/>
          <w:iCs/>
          <w:sz w:val="24"/>
          <w:szCs w:val="24"/>
        </w:rPr>
        <w:t>Cornell leadership should implement a cross-campus framework for supporting student mental health and wellness, with the aim of strengthening accountability, streamlining policies, programs, and practices, and enlisting schools, faculty, staff, and students in a comprehensive, coordinated, results-oriented effort that prioritizes student mental health, healthy living, and unqualified support for every student’s academic success.</w:t>
      </w:r>
    </w:p>
    <w:p w14:paraId="2037CEBB" w14:textId="1802A5D1" w:rsidR="00AC5F5D" w:rsidRPr="004171BB" w:rsidRDefault="00AC5F5D" w:rsidP="00AC5F5D">
      <w:pPr>
        <w:rPr>
          <w:rFonts w:cs="Times New Roman"/>
          <w:i/>
          <w:sz w:val="24"/>
          <w:szCs w:val="24"/>
        </w:rPr>
      </w:pPr>
    </w:p>
    <w:p w14:paraId="2A6B2E23" w14:textId="77777777" w:rsidR="00640863" w:rsidRPr="004171BB" w:rsidRDefault="00AC5F5D" w:rsidP="00AC5F5D">
      <w:pPr>
        <w:rPr>
          <w:rFonts w:cs="Times New Roman"/>
          <w:sz w:val="24"/>
          <w:szCs w:val="24"/>
        </w:rPr>
      </w:pPr>
      <w:r w:rsidRPr="004171BB">
        <w:rPr>
          <w:rFonts w:cs="Times New Roman"/>
          <w:sz w:val="24"/>
          <w:szCs w:val="24"/>
        </w:rPr>
        <w:t>Administrators, faculty, and staff must be responsible and accountable for student mental health as an integral part of the educational mission. Alongside mental health professionals, senior administrators, deans, and department chairs must be fully engaged in avoiding excessive academic and social stress levels; providing reasonable accommodations for mental health and other disabilities</w:t>
      </w:r>
      <w:r w:rsidR="00420A82" w:rsidRPr="004171BB">
        <w:rPr>
          <w:rFonts w:cs="Times New Roman"/>
          <w:sz w:val="24"/>
          <w:szCs w:val="24"/>
        </w:rPr>
        <w:t xml:space="preserve">; </w:t>
      </w:r>
      <w:r w:rsidRPr="004171BB">
        <w:rPr>
          <w:rFonts w:cs="Times New Roman"/>
          <w:sz w:val="24"/>
          <w:szCs w:val="24"/>
        </w:rPr>
        <w:t xml:space="preserve">encouraging help-seeking behaviors; offering meaningful mentoring, advising, and tutoring; providing healthy residence life conditions; promoting resilience and coping skills; and in generally creating the “caring community” that Cornell aspires to be. </w:t>
      </w:r>
    </w:p>
    <w:p w14:paraId="5C7CA7A4" w14:textId="77777777" w:rsidR="00640863" w:rsidRPr="004171BB" w:rsidRDefault="00640863" w:rsidP="00AC5F5D">
      <w:pPr>
        <w:rPr>
          <w:rFonts w:cs="Times New Roman"/>
          <w:sz w:val="24"/>
          <w:szCs w:val="24"/>
        </w:rPr>
      </w:pPr>
    </w:p>
    <w:p w14:paraId="46B6AFCA" w14:textId="45553770" w:rsidR="00640863" w:rsidRPr="004171BB" w:rsidRDefault="00640863" w:rsidP="00AC5F5D">
      <w:pPr>
        <w:rPr>
          <w:rFonts w:cs="Times New Roman"/>
          <w:sz w:val="24"/>
          <w:szCs w:val="24"/>
        </w:rPr>
      </w:pPr>
      <w:r w:rsidRPr="004171BB">
        <w:rPr>
          <w:rFonts w:cs="Times New Roman"/>
          <w:sz w:val="24"/>
          <w:szCs w:val="24"/>
        </w:rPr>
        <w:t xml:space="preserve">All faculty and staff </w:t>
      </w:r>
      <w:r w:rsidR="0041093B" w:rsidRPr="004171BB">
        <w:rPr>
          <w:rFonts w:cs="Times New Roman"/>
          <w:sz w:val="24"/>
          <w:szCs w:val="24"/>
        </w:rPr>
        <w:t>must</w:t>
      </w:r>
      <w:r w:rsidRPr="004171BB">
        <w:rPr>
          <w:rFonts w:cs="Times New Roman"/>
          <w:sz w:val="24"/>
          <w:szCs w:val="24"/>
        </w:rPr>
        <w:t xml:space="preserve"> play a role in prevention and early intervention (PEI). </w:t>
      </w:r>
    </w:p>
    <w:p w14:paraId="36A81667" w14:textId="6970460E" w:rsidR="00640863" w:rsidRPr="004171BB" w:rsidRDefault="00640863" w:rsidP="00AC5F5D">
      <w:pPr>
        <w:rPr>
          <w:rFonts w:cs="Times New Roman"/>
          <w:sz w:val="24"/>
          <w:szCs w:val="24"/>
        </w:rPr>
      </w:pPr>
    </w:p>
    <w:p w14:paraId="3D14BD6D" w14:textId="7DD34063" w:rsidR="00640863" w:rsidRPr="004171BB" w:rsidRDefault="00640863" w:rsidP="00DA3729">
      <w:pPr>
        <w:pStyle w:val="ListParagraph"/>
        <w:numPr>
          <w:ilvl w:val="0"/>
          <w:numId w:val="5"/>
        </w:numPr>
        <w:rPr>
          <w:rFonts w:cs="Times New Roman"/>
          <w:sz w:val="24"/>
          <w:szCs w:val="24"/>
        </w:rPr>
      </w:pPr>
      <w:r w:rsidRPr="004171BB">
        <w:rPr>
          <w:rFonts w:cs="Times New Roman"/>
          <w:sz w:val="24"/>
          <w:szCs w:val="24"/>
        </w:rPr>
        <w:t>All faculty and staff should be provided with a “Gold Folder”—a one-page chart on recognizing signs of distress related to mental health or sexual assault, how to engage students in distress, and how to guide them to professional help.</w:t>
      </w:r>
    </w:p>
    <w:p w14:paraId="2C5A0C34" w14:textId="77777777" w:rsidR="005C3A67" w:rsidRPr="004171BB" w:rsidRDefault="005C3A67" w:rsidP="005C3A67">
      <w:pPr>
        <w:pStyle w:val="ListParagraph"/>
        <w:rPr>
          <w:rFonts w:cs="Times New Roman"/>
          <w:sz w:val="24"/>
          <w:szCs w:val="24"/>
        </w:rPr>
      </w:pPr>
    </w:p>
    <w:p w14:paraId="5B664789" w14:textId="77777777" w:rsidR="005C3A67" w:rsidRPr="004171BB" w:rsidRDefault="005C3A67" w:rsidP="005C3A67">
      <w:pPr>
        <w:pStyle w:val="ListParagraph"/>
        <w:numPr>
          <w:ilvl w:val="0"/>
          <w:numId w:val="5"/>
        </w:numPr>
        <w:rPr>
          <w:rFonts w:cs="Times New Roman"/>
          <w:sz w:val="24"/>
          <w:szCs w:val="24"/>
        </w:rPr>
      </w:pPr>
      <w:r w:rsidRPr="004171BB">
        <w:rPr>
          <w:rFonts w:cs="Times New Roman"/>
          <w:sz w:val="24"/>
          <w:szCs w:val="24"/>
        </w:rPr>
        <w:t>Deans should be responsible for knowing the identities of Students of Concern and closely following their cases.</w:t>
      </w:r>
    </w:p>
    <w:p w14:paraId="2D76FD04" w14:textId="77777777" w:rsidR="00DA3729" w:rsidRPr="004171BB" w:rsidRDefault="00DA3729" w:rsidP="00AC5F5D">
      <w:pPr>
        <w:rPr>
          <w:rFonts w:cs="Times New Roman"/>
          <w:sz w:val="24"/>
          <w:szCs w:val="24"/>
        </w:rPr>
      </w:pPr>
    </w:p>
    <w:p w14:paraId="387CE21E" w14:textId="77777777" w:rsidR="005C3A67" w:rsidRPr="004171BB" w:rsidRDefault="005C3A67" w:rsidP="00DA3729">
      <w:pPr>
        <w:pStyle w:val="ListParagraph"/>
        <w:numPr>
          <w:ilvl w:val="0"/>
          <w:numId w:val="5"/>
        </w:numPr>
        <w:rPr>
          <w:rFonts w:cs="Times New Roman"/>
          <w:sz w:val="24"/>
          <w:szCs w:val="24"/>
        </w:rPr>
      </w:pPr>
      <w:r w:rsidRPr="004171BB">
        <w:rPr>
          <w:rFonts w:cs="Times New Roman"/>
          <w:sz w:val="24"/>
          <w:szCs w:val="24"/>
        </w:rPr>
        <w:t>A</w:t>
      </w:r>
      <w:r w:rsidR="00420A82" w:rsidRPr="004171BB">
        <w:rPr>
          <w:rFonts w:cs="Times New Roman"/>
          <w:sz w:val="24"/>
          <w:szCs w:val="24"/>
        </w:rPr>
        <w:t xml:space="preserve">dministrators, deans, and department chairs </w:t>
      </w:r>
      <w:r w:rsidRPr="004171BB">
        <w:rPr>
          <w:rFonts w:cs="Times New Roman"/>
          <w:sz w:val="24"/>
          <w:szCs w:val="24"/>
        </w:rPr>
        <w:t>must be</w:t>
      </w:r>
      <w:r w:rsidR="00420A82" w:rsidRPr="004171BB">
        <w:rPr>
          <w:rFonts w:cs="Times New Roman"/>
          <w:sz w:val="24"/>
          <w:szCs w:val="24"/>
        </w:rPr>
        <w:t xml:space="preserve"> engaged in identifying and supporting at-risk students</w:t>
      </w:r>
      <w:r w:rsidRPr="004171BB">
        <w:rPr>
          <w:rFonts w:cs="Times New Roman"/>
          <w:sz w:val="24"/>
          <w:szCs w:val="24"/>
        </w:rPr>
        <w:t>.</w:t>
      </w:r>
    </w:p>
    <w:p w14:paraId="29FB6181" w14:textId="77777777" w:rsidR="005C3A67" w:rsidRPr="004171BB" w:rsidRDefault="005C3A67" w:rsidP="005C3A67">
      <w:pPr>
        <w:pStyle w:val="ListParagraph"/>
        <w:rPr>
          <w:rFonts w:cs="Times New Roman"/>
          <w:sz w:val="24"/>
          <w:szCs w:val="24"/>
        </w:rPr>
      </w:pPr>
    </w:p>
    <w:p w14:paraId="71385AFC" w14:textId="1A07584E" w:rsidR="004144A6" w:rsidRPr="004171BB" w:rsidRDefault="004144A6" w:rsidP="00CC2CD3">
      <w:pPr>
        <w:rPr>
          <w:rFonts w:cs="Times New Roman"/>
          <w:bCs/>
          <w:sz w:val="24"/>
          <w:szCs w:val="24"/>
        </w:rPr>
      </w:pPr>
    </w:p>
    <w:p w14:paraId="17CBF156" w14:textId="22DE3413" w:rsidR="004144A6" w:rsidRPr="004171BB" w:rsidRDefault="004144A6" w:rsidP="004144A6">
      <w:pPr>
        <w:rPr>
          <w:rFonts w:cs="Times New Roman"/>
          <w:b/>
          <w:sz w:val="24"/>
          <w:szCs w:val="24"/>
        </w:rPr>
      </w:pPr>
      <w:r w:rsidRPr="004171BB">
        <w:rPr>
          <w:rFonts w:cs="Times New Roman"/>
          <w:b/>
          <w:sz w:val="24"/>
          <w:szCs w:val="24"/>
        </w:rPr>
        <w:t>Ensure Clinical Best Practices</w:t>
      </w:r>
    </w:p>
    <w:p w14:paraId="66E96540" w14:textId="77777777" w:rsidR="004144A6" w:rsidRPr="004171BB" w:rsidRDefault="004144A6" w:rsidP="004144A6">
      <w:pPr>
        <w:rPr>
          <w:rFonts w:cs="Times New Roman"/>
          <w:b/>
          <w:sz w:val="24"/>
          <w:szCs w:val="24"/>
        </w:rPr>
      </w:pPr>
    </w:p>
    <w:p w14:paraId="43311ABF" w14:textId="52124D63" w:rsidR="00DA3729" w:rsidRPr="004171BB" w:rsidRDefault="00717549" w:rsidP="004144A6">
      <w:pPr>
        <w:rPr>
          <w:rFonts w:cs="Times New Roman"/>
          <w:iCs/>
          <w:sz w:val="24"/>
          <w:szCs w:val="24"/>
        </w:rPr>
      </w:pPr>
      <w:r w:rsidRPr="004171BB">
        <w:rPr>
          <w:rFonts w:cs="Times New Roman"/>
          <w:iCs/>
          <w:sz w:val="24"/>
          <w:szCs w:val="24"/>
        </w:rPr>
        <w:t xml:space="preserve">In upgrading student mental health services, </w:t>
      </w:r>
      <w:r w:rsidR="00477BEE" w:rsidRPr="004171BB">
        <w:rPr>
          <w:rFonts w:cs="Times New Roman"/>
          <w:iCs/>
          <w:sz w:val="24"/>
          <w:szCs w:val="24"/>
        </w:rPr>
        <w:t>Cornell leadership’s highest priority should be fully optimizing current and anticipated best practices</w:t>
      </w:r>
      <w:r w:rsidRPr="004171BB">
        <w:rPr>
          <w:rFonts w:cs="Times New Roman"/>
          <w:iCs/>
          <w:sz w:val="24"/>
          <w:szCs w:val="24"/>
        </w:rPr>
        <w:t xml:space="preserve"> in</w:t>
      </w:r>
      <w:r w:rsidR="00477BEE" w:rsidRPr="004171BB">
        <w:rPr>
          <w:rFonts w:cs="Times New Roman"/>
          <w:iCs/>
          <w:sz w:val="24"/>
          <w:szCs w:val="24"/>
        </w:rPr>
        <w:t xml:space="preserve"> the </w:t>
      </w:r>
      <w:r w:rsidR="004144A6" w:rsidRPr="004171BB">
        <w:rPr>
          <w:rFonts w:cs="Times New Roman"/>
          <w:iCs/>
          <w:sz w:val="24"/>
          <w:szCs w:val="24"/>
        </w:rPr>
        <w:t>mental health policies, programs, and practices at Cornell Health and the Counseling and Psychological Services unit</w:t>
      </w:r>
      <w:r w:rsidR="00477BEE" w:rsidRPr="004171BB">
        <w:rPr>
          <w:rFonts w:cs="Times New Roman"/>
          <w:iCs/>
          <w:sz w:val="24"/>
          <w:szCs w:val="24"/>
        </w:rPr>
        <w:t xml:space="preserve">. </w:t>
      </w:r>
      <w:r w:rsidR="003211EC" w:rsidRPr="004171BB">
        <w:rPr>
          <w:rFonts w:cs="Times New Roman"/>
          <w:iCs/>
          <w:sz w:val="24"/>
          <w:szCs w:val="24"/>
        </w:rPr>
        <w:t>Long wait times for appointments, interruptions in continuity of care, blind outsourcing to over-stretched community resources, and high staff turnover are</w:t>
      </w:r>
      <w:r w:rsidR="00AC5F5D" w:rsidRPr="004171BB">
        <w:rPr>
          <w:rFonts w:cs="Times New Roman"/>
          <w:iCs/>
          <w:sz w:val="24"/>
          <w:szCs w:val="24"/>
        </w:rPr>
        <w:t xml:space="preserve"> among the</w:t>
      </w:r>
      <w:r w:rsidR="003211EC" w:rsidRPr="004171BB">
        <w:rPr>
          <w:rFonts w:cs="Times New Roman"/>
          <w:iCs/>
          <w:sz w:val="24"/>
          <w:szCs w:val="24"/>
        </w:rPr>
        <w:t xml:space="preserve"> symptoms of in</w:t>
      </w:r>
      <w:r w:rsidR="005C3A67" w:rsidRPr="004171BB">
        <w:rPr>
          <w:rFonts w:cs="Times New Roman"/>
          <w:iCs/>
          <w:sz w:val="24"/>
          <w:szCs w:val="24"/>
        </w:rPr>
        <w:t>sufficient</w:t>
      </w:r>
      <w:r w:rsidR="003211EC" w:rsidRPr="004171BB">
        <w:rPr>
          <w:rFonts w:cs="Times New Roman"/>
          <w:iCs/>
          <w:sz w:val="24"/>
          <w:szCs w:val="24"/>
        </w:rPr>
        <w:t xml:space="preserve"> clinical services at Cornell in common with many IHE’s across the country. </w:t>
      </w:r>
    </w:p>
    <w:p w14:paraId="06C259EE" w14:textId="77777777" w:rsidR="00DA3729" w:rsidRPr="004171BB" w:rsidRDefault="00DA3729" w:rsidP="004144A6">
      <w:pPr>
        <w:rPr>
          <w:rFonts w:cs="Times New Roman"/>
          <w:iCs/>
          <w:sz w:val="24"/>
          <w:szCs w:val="24"/>
        </w:rPr>
      </w:pPr>
    </w:p>
    <w:p w14:paraId="56FCF272" w14:textId="06E11A2A" w:rsidR="00477BEE" w:rsidRPr="004171BB" w:rsidRDefault="005C3A67" w:rsidP="00DA3729">
      <w:pPr>
        <w:pStyle w:val="ListParagraph"/>
        <w:numPr>
          <w:ilvl w:val="0"/>
          <w:numId w:val="6"/>
        </w:numPr>
        <w:rPr>
          <w:rFonts w:cs="Times New Roman"/>
          <w:iCs/>
          <w:sz w:val="24"/>
          <w:szCs w:val="24"/>
        </w:rPr>
      </w:pPr>
      <w:r w:rsidRPr="004171BB">
        <w:rPr>
          <w:rFonts w:cs="Times New Roman"/>
          <w:iCs/>
          <w:sz w:val="24"/>
          <w:szCs w:val="24"/>
        </w:rPr>
        <w:t>Psychological c</w:t>
      </w:r>
      <w:r w:rsidR="003211EC" w:rsidRPr="004171BB">
        <w:rPr>
          <w:rFonts w:cs="Times New Roman"/>
          <w:iCs/>
          <w:sz w:val="24"/>
          <w:szCs w:val="24"/>
        </w:rPr>
        <w:t>linical services must be upgraded to ensure that every student who needs help gets the best possible support</w:t>
      </w:r>
      <w:r w:rsidR="00717549" w:rsidRPr="004171BB">
        <w:rPr>
          <w:rFonts w:cs="Times New Roman"/>
          <w:iCs/>
          <w:sz w:val="24"/>
          <w:szCs w:val="24"/>
        </w:rPr>
        <w:t xml:space="preserve">, </w:t>
      </w:r>
      <w:r w:rsidR="00AC5F5D" w:rsidRPr="004171BB">
        <w:rPr>
          <w:rFonts w:cs="Times New Roman"/>
          <w:iCs/>
          <w:sz w:val="24"/>
          <w:szCs w:val="24"/>
        </w:rPr>
        <w:t>and that no student falls through the cracks of an overburdened and distracted healthcare system.</w:t>
      </w:r>
    </w:p>
    <w:p w14:paraId="0AF8CC11" w14:textId="77777777" w:rsidR="00591B68" w:rsidRDefault="00591B68" w:rsidP="00ED015A">
      <w:pPr>
        <w:rPr>
          <w:rFonts w:cs="Times New Roman"/>
          <w:iCs/>
          <w:sz w:val="24"/>
          <w:szCs w:val="24"/>
        </w:rPr>
      </w:pPr>
    </w:p>
    <w:p w14:paraId="67C3EA9B" w14:textId="670A234A" w:rsidR="00ED015A" w:rsidRPr="004171BB" w:rsidRDefault="0010255B" w:rsidP="00ED015A">
      <w:pPr>
        <w:rPr>
          <w:rFonts w:cs="Times New Roman"/>
          <w:b/>
          <w:sz w:val="24"/>
          <w:szCs w:val="24"/>
        </w:rPr>
      </w:pPr>
      <w:r w:rsidRPr="004171BB">
        <w:rPr>
          <w:rFonts w:cs="Times New Roman"/>
          <w:b/>
          <w:sz w:val="24"/>
          <w:szCs w:val="24"/>
        </w:rPr>
        <w:lastRenderedPageBreak/>
        <w:t xml:space="preserve">Rationalize </w:t>
      </w:r>
      <w:r w:rsidR="00ED015A" w:rsidRPr="004171BB">
        <w:rPr>
          <w:rFonts w:cs="Times New Roman"/>
          <w:b/>
          <w:sz w:val="24"/>
          <w:szCs w:val="24"/>
        </w:rPr>
        <w:t>Ithaca Community Resources</w:t>
      </w:r>
    </w:p>
    <w:p w14:paraId="43062F2D" w14:textId="5F4CA03F" w:rsidR="00ED015A" w:rsidRPr="004171BB" w:rsidRDefault="00ED015A" w:rsidP="00ED015A">
      <w:pPr>
        <w:rPr>
          <w:rFonts w:cs="Times New Roman"/>
          <w:b/>
          <w:sz w:val="24"/>
          <w:szCs w:val="24"/>
        </w:rPr>
      </w:pPr>
    </w:p>
    <w:p w14:paraId="65B9E608" w14:textId="04B55F6E" w:rsidR="00DA3729" w:rsidRPr="004171BB" w:rsidRDefault="0010255B" w:rsidP="00DA3729">
      <w:pPr>
        <w:pStyle w:val="ListParagraph"/>
        <w:numPr>
          <w:ilvl w:val="0"/>
          <w:numId w:val="6"/>
        </w:numPr>
        <w:rPr>
          <w:rFonts w:cs="Times New Roman"/>
          <w:bCs/>
          <w:sz w:val="24"/>
          <w:szCs w:val="24"/>
        </w:rPr>
      </w:pPr>
      <w:r w:rsidRPr="004171BB">
        <w:rPr>
          <w:rFonts w:cs="Times New Roman"/>
          <w:bCs/>
          <w:sz w:val="24"/>
          <w:szCs w:val="24"/>
        </w:rPr>
        <w:t>Cornell leadership should</w:t>
      </w:r>
      <w:r w:rsidR="00717549" w:rsidRPr="004171BB">
        <w:rPr>
          <w:rFonts w:cs="Times New Roman"/>
          <w:bCs/>
          <w:sz w:val="24"/>
          <w:szCs w:val="24"/>
        </w:rPr>
        <w:t xml:space="preserve"> cease</w:t>
      </w:r>
      <w:r w:rsidR="006E61BC" w:rsidRPr="004171BB">
        <w:rPr>
          <w:rFonts w:cs="Times New Roman"/>
          <w:bCs/>
          <w:sz w:val="24"/>
          <w:szCs w:val="24"/>
        </w:rPr>
        <w:t xml:space="preserve"> the practice of outsourcing student mental health treatment based on </w:t>
      </w:r>
      <w:r w:rsidR="00717549" w:rsidRPr="004171BB">
        <w:rPr>
          <w:rFonts w:cs="Times New Roman"/>
          <w:bCs/>
          <w:sz w:val="24"/>
          <w:szCs w:val="24"/>
        </w:rPr>
        <w:t>overburdened</w:t>
      </w:r>
      <w:r w:rsidR="006E61BC" w:rsidRPr="004171BB">
        <w:rPr>
          <w:rFonts w:cs="Times New Roman"/>
          <w:bCs/>
          <w:sz w:val="24"/>
          <w:szCs w:val="24"/>
        </w:rPr>
        <w:t xml:space="preserve"> campus services.</w:t>
      </w:r>
      <w:r w:rsidR="00717549" w:rsidRPr="004171BB">
        <w:rPr>
          <w:rFonts w:cs="Times New Roman"/>
          <w:bCs/>
          <w:sz w:val="24"/>
          <w:szCs w:val="24"/>
        </w:rPr>
        <w:t xml:space="preserve"> If more campus services are needed, then they should be provided.</w:t>
      </w:r>
      <w:r w:rsidR="006E61BC" w:rsidRPr="004171BB">
        <w:rPr>
          <w:rFonts w:cs="Times New Roman"/>
          <w:bCs/>
          <w:sz w:val="24"/>
          <w:szCs w:val="24"/>
        </w:rPr>
        <w:t xml:space="preserve"> </w:t>
      </w:r>
    </w:p>
    <w:p w14:paraId="3D1AABD8" w14:textId="77777777" w:rsidR="005C3A67" w:rsidRPr="004171BB" w:rsidRDefault="005C3A67" w:rsidP="006D6D55">
      <w:pPr>
        <w:pStyle w:val="ListParagraph"/>
        <w:rPr>
          <w:rFonts w:cs="Times New Roman"/>
          <w:bCs/>
          <w:sz w:val="24"/>
          <w:szCs w:val="24"/>
        </w:rPr>
      </w:pPr>
    </w:p>
    <w:p w14:paraId="3E816F88" w14:textId="77777777" w:rsidR="00DA3729" w:rsidRPr="004171BB" w:rsidRDefault="00717549" w:rsidP="00DA3729">
      <w:pPr>
        <w:pStyle w:val="ListParagraph"/>
        <w:numPr>
          <w:ilvl w:val="0"/>
          <w:numId w:val="6"/>
        </w:numPr>
        <w:rPr>
          <w:rFonts w:cs="Times New Roman"/>
          <w:bCs/>
          <w:sz w:val="24"/>
          <w:szCs w:val="24"/>
        </w:rPr>
      </w:pPr>
      <w:r w:rsidRPr="004171BB">
        <w:rPr>
          <w:rFonts w:cs="Times New Roman"/>
          <w:bCs/>
          <w:sz w:val="24"/>
          <w:szCs w:val="24"/>
        </w:rPr>
        <w:t>Cornell</w:t>
      </w:r>
      <w:r w:rsidR="006E61BC" w:rsidRPr="004171BB">
        <w:rPr>
          <w:rFonts w:cs="Times New Roman"/>
          <w:bCs/>
          <w:sz w:val="24"/>
          <w:szCs w:val="24"/>
        </w:rPr>
        <w:t xml:space="preserve"> should ensure that referrals</w:t>
      </w:r>
      <w:r w:rsidRPr="004171BB">
        <w:rPr>
          <w:rFonts w:cs="Times New Roman"/>
          <w:bCs/>
          <w:sz w:val="24"/>
          <w:szCs w:val="24"/>
        </w:rPr>
        <w:t xml:space="preserve"> to community providers</w:t>
      </w:r>
      <w:r w:rsidR="006E61BC" w:rsidRPr="004171BB">
        <w:rPr>
          <w:rFonts w:cs="Times New Roman"/>
          <w:bCs/>
          <w:sz w:val="24"/>
          <w:szCs w:val="24"/>
        </w:rPr>
        <w:t xml:space="preserve"> are made solely on the basis of student preference, and are made to providers who are capable of accepting new clients and have been fully vetted. </w:t>
      </w:r>
    </w:p>
    <w:p w14:paraId="5727C7F2" w14:textId="77777777" w:rsidR="00DA3729" w:rsidRPr="004171BB" w:rsidRDefault="00DA3729" w:rsidP="00ED015A">
      <w:pPr>
        <w:rPr>
          <w:rFonts w:cs="Times New Roman"/>
          <w:bCs/>
          <w:sz w:val="24"/>
          <w:szCs w:val="24"/>
        </w:rPr>
      </w:pPr>
    </w:p>
    <w:p w14:paraId="588004F9" w14:textId="06A08555" w:rsidR="006E61BC" w:rsidRPr="004171BB" w:rsidRDefault="006E61BC" w:rsidP="00DA3729">
      <w:pPr>
        <w:pStyle w:val="ListParagraph"/>
        <w:numPr>
          <w:ilvl w:val="0"/>
          <w:numId w:val="6"/>
        </w:numPr>
        <w:rPr>
          <w:rFonts w:cs="Times New Roman"/>
          <w:bCs/>
          <w:sz w:val="24"/>
          <w:szCs w:val="24"/>
        </w:rPr>
      </w:pPr>
      <w:r w:rsidRPr="004171BB">
        <w:rPr>
          <w:rFonts w:cs="Times New Roman"/>
          <w:bCs/>
          <w:sz w:val="24"/>
          <w:szCs w:val="24"/>
        </w:rPr>
        <w:t>Cornell leadership should also establish close partnerships with Ithaca community leaders and providers to ensure that Cornell referrals do not undercut resources required by community members.</w:t>
      </w:r>
    </w:p>
    <w:p w14:paraId="0A73A7AE" w14:textId="11F46999" w:rsidR="00B46344" w:rsidRPr="004171BB" w:rsidRDefault="00B46344" w:rsidP="00ED015A">
      <w:pPr>
        <w:rPr>
          <w:rFonts w:cs="Times New Roman"/>
          <w:bCs/>
          <w:sz w:val="24"/>
          <w:szCs w:val="24"/>
        </w:rPr>
      </w:pPr>
    </w:p>
    <w:p w14:paraId="6883CC93" w14:textId="04D7ABDE" w:rsidR="00B46344" w:rsidRPr="004171BB" w:rsidRDefault="00B46344" w:rsidP="00ED015A">
      <w:pPr>
        <w:rPr>
          <w:rFonts w:cs="Times New Roman"/>
          <w:bCs/>
          <w:sz w:val="24"/>
          <w:szCs w:val="24"/>
        </w:rPr>
      </w:pPr>
      <w:r w:rsidRPr="004171BB">
        <w:rPr>
          <w:rFonts w:cs="Times New Roman"/>
          <w:bCs/>
          <w:sz w:val="24"/>
          <w:szCs w:val="24"/>
        </w:rPr>
        <w:t>We believe that Cornell has been negligent in making referrals to community providers in the past. I’ll share a few anecdotes in this regard.</w:t>
      </w:r>
    </w:p>
    <w:p w14:paraId="60E91194" w14:textId="685441DD" w:rsidR="00B46344" w:rsidRPr="004171BB" w:rsidRDefault="00B46344" w:rsidP="00ED015A">
      <w:pPr>
        <w:rPr>
          <w:rFonts w:cs="Times New Roman"/>
          <w:bCs/>
          <w:sz w:val="24"/>
          <w:szCs w:val="24"/>
        </w:rPr>
      </w:pPr>
    </w:p>
    <w:p w14:paraId="79B92317" w14:textId="77777777" w:rsidR="006F2699" w:rsidRPr="004171BB" w:rsidRDefault="00B46344" w:rsidP="00ED015A">
      <w:pPr>
        <w:rPr>
          <w:rFonts w:cs="Times New Roman"/>
          <w:bCs/>
          <w:sz w:val="24"/>
          <w:szCs w:val="24"/>
        </w:rPr>
      </w:pPr>
      <w:r w:rsidRPr="004171BB">
        <w:rPr>
          <w:rFonts w:cs="Times New Roman"/>
          <w:bCs/>
          <w:sz w:val="24"/>
          <w:szCs w:val="24"/>
        </w:rPr>
        <w:t>We heard from a graduate student who was given a list of 10 therapists in Ithaca to contact for treatment. She called all 10, never got through, left voice mail messages, and never heard back from any of them. What is the use of the referral other than to tie up in knots a student who is already struggling?</w:t>
      </w:r>
      <w:r w:rsidR="00A32A29" w:rsidRPr="004171BB">
        <w:rPr>
          <w:rFonts w:cs="Times New Roman"/>
          <w:bCs/>
          <w:sz w:val="24"/>
          <w:szCs w:val="24"/>
        </w:rPr>
        <w:t xml:space="preserve"> </w:t>
      </w:r>
    </w:p>
    <w:p w14:paraId="3E832CF9" w14:textId="77777777" w:rsidR="006F2699" w:rsidRPr="004171BB" w:rsidRDefault="006F2699" w:rsidP="00ED015A">
      <w:pPr>
        <w:rPr>
          <w:rFonts w:cs="Times New Roman"/>
          <w:bCs/>
          <w:sz w:val="24"/>
          <w:szCs w:val="24"/>
        </w:rPr>
      </w:pPr>
    </w:p>
    <w:p w14:paraId="036FB918" w14:textId="16D4A490" w:rsidR="00B46344" w:rsidRPr="004171BB" w:rsidRDefault="00A32A29" w:rsidP="00ED015A">
      <w:pPr>
        <w:rPr>
          <w:rFonts w:cs="Times New Roman"/>
          <w:bCs/>
          <w:sz w:val="24"/>
          <w:szCs w:val="24"/>
        </w:rPr>
      </w:pPr>
      <w:r w:rsidRPr="004171BB">
        <w:rPr>
          <w:rFonts w:cs="Times New Roman"/>
          <w:bCs/>
          <w:sz w:val="24"/>
          <w:szCs w:val="24"/>
        </w:rPr>
        <w:t xml:space="preserve">One parent told us about their child being given a list of </w:t>
      </w:r>
      <w:r w:rsidR="006F2699" w:rsidRPr="004171BB">
        <w:rPr>
          <w:rFonts w:cs="Times New Roman"/>
          <w:bCs/>
          <w:sz w:val="24"/>
          <w:szCs w:val="24"/>
        </w:rPr>
        <w:t xml:space="preserve">four </w:t>
      </w:r>
      <w:r w:rsidRPr="004171BB">
        <w:rPr>
          <w:rFonts w:cs="Times New Roman"/>
          <w:bCs/>
          <w:sz w:val="24"/>
          <w:szCs w:val="24"/>
        </w:rPr>
        <w:t>psychiatrists in Ithaca. The parent did some due diligence and discovered that one of the psychiatrists was on a three-year state probation and under a state sanction for improper prescription practices.</w:t>
      </w:r>
      <w:r w:rsidR="006F2699" w:rsidRPr="004171BB">
        <w:rPr>
          <w:rFonts w:cs="Times New Roman"/>
          <w:bCs/>
          <w:sz w:val="24"/>
          <w:szCs w:val="24"/>
        </w:rPr>
        <w:t xml:space="preserve"> When the parent called out CAPS about this, CAPS actually defended the referral arguing that the psychiatrist was on probation but had not lost their license. Would any of us accept that logic if it was our child receiving the referral?</w:t>
      </w:r>
    </w:p>
    <w:p w14:paraId="19BC0DAA" w14:textId="5E64EB7A" w:rsidR="00B46344" w:rsidRPr="004171BB" w:rsidRDefault="00B46344" w:rsidP="00ED015A">
      <w:pPr>
        <w:rPr>
          <w:rFonts w:cs="Times New Roman"/>
          <w:bCs/>
          <w:sz w:val="24"/>
          <w:szCs w:val="24"/>
        </w:rPr>
      </w:pPr>
    </w:p>
    <w:p w14:paraId="130850AD" w14:textId="77777777" w:rsidR="00D32E49" w:rsidRPr="004171BB" w:rsidRDefault="00A32A29" w:rsidP="00B46344">
      <w:pPr>
        <w:rPr>
          <w:rFonts w:cs="Times New Roman"/>
          <w:sz w:val="24"/>
          <w:szCs w:val="24"/>
        </w:rPr>
      </w:pPr>
      <w:r w:rsidRPr="004171BB">
        <w:rPr>
          <w:rFonts w:cs="Times New Roman"/>
          <w:sz w:val="24"/>
          <w:szCs w:val="24"/>
        </w:rPr>
        <w:t>Another alarming case involved the Tompkins County Mental Health Clinic, which sees large numbers of Cornell students.</w:t>
      </w:r>
      <w:r w:rsidR="00D32E49" w:rsidRPr="004171BB">
        <w:rPr>
          <w:rFonts w:cs="Times New Roman"/>
          <w:sz w:val="24"/>
          <w:szCs w:val="24"/>
        </w:rPr>
        <w:t xml:space="preserve"> In 2017, CAPS website hailed its “close partnership” with the clinic aimed at ensuring that students in need of counseling and support “receive the attention they require in a timely fashion.” </w:t>
      </w:r>
      <w:r w:rsidR="00B46344" w:rsidRPr="004171BB">
        <w:rPr>
          <w:rFonts w:cs="Times New Roman"/>
          <w:sz w:val="24"/>
          <w:szCs w:val="24"/>
        </w:rPr>
        <w:t>CAPS sa</w:t>
      </w:r>
      <w:r w:rsidR="00D32E49" w:rsidRPr="004171BB">
        <w:rPr>
          <w:rFonts w:cs="Times New Roman"/>
          <w:sz w:val="24"/>
          <w:szCs w:val="24"/>
        </w:rPr>
        <w:t>id</w:t>
      </w:r>
      <w:r w:rsidR="00B46344" w:rsidRPr="004171BB">
        <w:rPr>
          <w:rFonts w:cs="Times New Roman"/>
          <w:sz w:val="24"/>
          <w:szCs w:val="24"/>
        </w:rPr>
        <w:t xml:space="preserve"> that the clinic “has been providing high quality services for young adults, including Cornell students, for many years</w:t>
      </w:r>
      <w:r w:rsidR="00D32E49" w:rsidRPr="004171BB">
        <w:rPr>
          <w:rFonts w:cs="Times New Roman"/>
          <w:sz w:val="24"/>
          <w:szCs w:val="24"/>
        </w:rPr>
        <w:t>.</w:t>
      </w:r>
      <w:r w:rsidR="00B46344" w:rsidRPr="004171BB">
        <w:rPr>
          <w:rFonts w:cs="Times New Roman"/>
          <w:sz w:val="24"/>
          <w:szCs w:val="24"/>
        </w:rPr>
        <w:t xml:space="preserve">” </w:t>
      </w:r>
    </w:p>
    <w:p w14:paraId="7933096A" w14:textId="77777777" w:rsidR="00D32E49" w:rsidRPr="004171BB" w:rsidRDefault="00D32E49" w:rsidP="00B46344">
      <w:pPr>
        <w:rPr>
          <w:rFonts w:cs="Times New Roman"/>
          <w:sz w:val="24"/>
          <w:szCs w:val="24"/>
        </w:rPr>
      </w:pPr>
    </w:p>
    <w:p w14:paraId="1ED14D84" w14:textId="5B28B1B2" w:rsidR="00B46344" w:rsidRPr="004171BB" w:rsidRDefault="00D32E49" w:rsidP="00D32E49">
      <w:pPr>
        <w:rPr>
          <w:rFonts w:cs="Times New Roman"/>
          <w:sz w:val="24"/>
          <w:szCs w:val="24"/>
        </w:rPr>
      </w:pPr>
      <w:r w:rsidRPr="004171BB">
        <w:rPr>
          <w:rFonts w:cs="Times New Roman"/>
          <w:sz w:val="24"/>
          <w:szCs w:val="24"/>
        </w:rPr>
        <w:t>That turned out to be very questionable information. A</w:t>
      </w:r>
      <w:r w:rsidR="00B46344" w:rsidRPr="004171BB">
        <w:rPr>
          <w:rFonts w:cs="Times New Roman"/>
          <w:sz w:val="24"/>
          <w:szCs w:val="24"/>
        </w:rPr>
        <w:t xml:space="preserve"> 2016 recertification review of the clinic conducted by the New York State Office of Mental Health</w:t>
      </w:r>
      <w:r w:rsidRPr="004171BB">
        <w:rPr>
          <w:rFonts w:cs="Times New Roman"/>
          <w:sz w:val="24"/>
          <w:szCs w:val="24"/>
        </w:rPr>
        <w:t xml:space="preserve"> </w:t>
      </w:r>
      <w:r w:rsidR="00B46344" w:rsidRPr="004171BB">
        <w:rPr>
          <w:rFonts w:cs="Times New Roman"/>
          <w:sz w:val="24"/>
          <w:szCs w:val="24"/>
        </w:rPr>
        <w:t xml:space="preserve">led OMH to immediately </w:t>
      </w:r>
      <w:hyperlink r:id="rId17" w:history="1">
        <w:r w:rsidR="00B46344" w:rsidRPr="004171BB">
          <w:rPr>
            <w:rStyle w:val="Hyperlink"/>
            <w:rFonts w:cs="Times New Roman"/>
            <w:sz w:val="24"/>
            <w:szCs w:val="24"/>
          </w:rPr>
          <w:t>suspend</w:t>
        </w:r>
        <w:r w:rsidR="00B75644" w:rsidRPr="004171BB">
          <w:rPr>
            <w:rStyle w:val="Hyperlink"/>
            <w:rFonts w:cs="Times New Roman"/>
            <w:sz w:val="24"/>
            <w:szCs w:val="24"/>
          </w:rPr>
          <w:t xml:space="preserve"> the clinic</w:t>
        </w:r>
        <w:r w:rsidR="00B46344" w:rsidRPr="004171BB">
          <w:rPr>
            <w:rStyle w:val="Hyperlink"/>
            <w:rFonts w:cs="Times New Roman"/>
            <w:sz w:val="24"/>
            <w:szCs w:val="24"/>
          </w:rPr>
          <w:t>’s certification</w:t>
        </w:r>
      </w:hyperlink>
      <w:r w:rsidR="00B46344" w:rsidRPr="004171BB">
        <w:rPr>
          <w:rFonts w:cs="Times New Roman"/>
          <w:sz w:val="24"/>
          <w:szCs w:val="24"/>
        </w:rPr>
        <w:t xml:space="preserve"> and place it under monitoring. OMH declared the clinic to be “at serious risk” after an inspection visit determined that it “does not currently meet the </w:t>
      </w:r>
      <w:r w:rsidR="00B46344" w:rsidRPr="004171BB">
        <w:rPr>
          <w:rFonts w:cs="Times New Roman"/>
          <w:i/>
          <w:sz w:val="24"/>
          <w:szCs w:val="24"/>
        </w:rPr>
        <w:t>minimum</w:t>
      </w:r>
      <w:r w:rsidR="00B46344" w:rsidRPr="004171BB">
        <w:rPr>
          <w:rFonts w:cs="Times New Roman"/>
          <w:sz w:val="24"/>
          <w:szCs w:val="24"/>
        </w:rPr>
        <w:t xml:space="preserve"> standards for recertification</w:t>
      </w:r>
      <w:r w:rsidRPr="004171BB">
        <w:rPr>
          <w:rFonts w:cs="Times New Roman"/>
          <w:sz w:val="24"/>
          <w:szCs w:val="24"/>
        </w:rPr>
        <w:t xml:space="preserve">.” </w:t>
      </w:r>
      <w:r w:rsidR="00B46344" w:rsidRPr="004171BB">
        <w:rPr>
          <w:rFonts w:cs="Times New Roman"/>
          <w:sz w:val="24"/>
          <w:szCs w:val="24"/>
        </w:rPr>
        <w:t>OMH’s Monitoring Outcome Report cited the clinic’s failure to meet standards of care in nine of 10 areas reviewed; most of the shortcomings were repeat offenses from inspections conducted in 2014 and even as far back as 2012. The clinic was cited for not having a quality improvement plan, and not even responding to OMH’s repeated demands that it present one. Of particular concern to those working in suicide prevention, the OMH cited</w:t>
      </w:r>
      <w:r w:rsidR="00B75644" w:rsidRPr="004171BB">
        <w:rPr>
          <w:rFonts w:cs="Times New Roman"/>
          <w:sz w:val="24"/>
          <w:szCs w:val="24"/>
        </w:rPr>
        <w:t xml:space="preserve"> th</w:t>
      </w:r>
      <w:r w:rsidR="00591B68">
        <w:rPr>
          <w:rFonts w:cs="Times New Roman"/>
          <w:sz w:val="24"/>
          <w:szCs w:val="24"/>
        </w:rPr>
        <w:t xml:space="preserve">e </w:t>
      </w:r>
      <w:r w:rsidR="00B75644" w:rsidRPr="004171BB">
        <w:rPr>
          <w:rFonts w:cs="Times New Roman"/>
          <w:sz w:val="24"/>
          <w:szCs w:val="24"/>
        </w:rPr>
        <w:lastRenderedPageBreak/>
        <w:t>clinic</w:t>
      </w:r>
      <w:r w:rsidR="00B46344" w:rsidRPr="004171BB">
        <w:rPr>
          <w:rFonts w:cs="Times New Roman"/>
          <w:sz w:val="24"/>
          <w:szCs w:val="24"/>
        </w:rPr>
        <w:t xml:space="preserve"> in 2012, 2014, and </w:t>
      </w:r>
      <w:r w:rsidR="00B46344" w:rsidRPr="004171BB">
        <w:rPr>
          <w:rFonts w:cs="Times New Roman"/>
          <w:i/>
          <w:sz w:val="24"/>
          <w:szCs w:val="24"/>
        </w:rPr>
        <w:t>again</w:t>
      </w:r>
      <w:r w:rsidR="00B46344" w:rsidRPr="004171BB">
        <w:rPr>
          <w:rFonts w:cs="Times New Roman"/>
          <w:sz w:val="24"/>
          <w:szCs w:val="24"/>
        </w:rPr>
        <w:t xml:space="preserve"> in 2016 for not meeting standard of care in assessing initial client risk of self-harm.</w:t>
      </w:r>
    </w:p>
    <w:p w14:paraId="525462CA" w14:textId="0A5ED04E" w:rsidR="00B75644" w:rsidRPr="004171BB" w:rsidRDefault="00B75644" w:rsidP="00D32E49">
      <w:pPr>
        <w:rPr>
          <w:rFonts w:cs="Times New Roman"/>
          <w:sz w:val="24"/>
          <w:szCs w:val="24"/>
        </w:rPr>
      </w:pPr>
    </w:p>
    <w:p w14:paraId="70926B30" w14:textId="2EA377B1" w:rsidR="00B75644" w:rsidRDefault="00B75644" w:rsidP="00D32E49">
      <w:pPr>
        <w:rPr>
          <w:rFonts w:cs="Times New Roman"/>
          <w:sz w:val="24"/>
          <w:szCs w:val="24"/>
        </w:rPr>
      </w:pPr>
      <w:r w:rsidRPr="004171BB">
        <w:rPr>
          <w:rFonts w:cs="Times New Roman"/>
          <w:sz w:val="24"/>
          <w:szCs w:val="24"/>
        </w:rPr>
        <w:t xml:space="preserve">The Tompkins County Mental Health Clinic cleared up </w:t>
      </w:r>
      <w:r w:rsidR="0041093B" w:rsidRPr="004171BB">
        <w:rPr>
          <w:rFonts w:cs="Times New Roman"/>
          <w:sz w:val="24"/>
          <w:szCs w:val="24"/>
        </w:rPr>
        <w:t>those</w:t>
      </w:r>
      <w:r w:rsidRPr="004171BB">
        <w:rPr>
          <w:rFonts w:cs="Times New Roman"/>
          <w:sz w:val="24"/>
          <w:szCs w:val="24"/>
        </w:rPr>
        <w:t xml:space="preserve"> problems after it was put under new leadership.</w:t>
      </w:r>
    </w:p>
    <w:p w14:paraId="50339C90" w14:textId="77777777" w:rsidR="00591B68" w:rsidRPr="004171BB" w:rsidRDefault="00591B68" w:rsidP="00D32E49">
      <w:pPr>
        <w:rPr>
          <w:rFonts w:cs="Times New Roman"/>
          <w:sz w:val="24"/>
          <w:szCs w:val="24"/>
        </w:rPr>
      </w:pPr>
    </w:p>
    <w:p w14:paraId="7E7C1363" w14:textId="77777777" w:rsidR="00124972" w:rsidRPr="004171BB" w:rsidRDefault="00124972" w:rsidP="00FC3FED">
      <w:pPr>
        <w:rPr>
          <w:rFonts w:cs="Times New Roman"/>
          <w:sz w:val="24"/>
          <w:szCs w:val="24"/>
        </w:rPr>
      </w:pPr>
    </w:p>
    <w:p w14:paraId="16BD8F80" w14:textId="7B1E542B" w:rsidR="00124972" w:rsidRPr="004171BB" w:rsidRDefault="00090F04" w:rsidP="00124972">
      <w:pPr>
        <w:rPr>
          <w:rFonts w:cs="Times New Roman"/>
          <w:b/>
          <w:bCs/>
          <w:sz w:val="24"/>
          <w:szCs w:val="24"/>
        </w:rPr>
      </w:pPr>
      <w:r w:rsidRPr="004171BB">
        <w:rPr>
          <w:rFonts w:cs="Times New Roman"/>
          <w:b/>
          <w:bCs/>
          <w:sz w:val="24"/>
          <w:szCs w:val="24"/>
        </w:rPr>
        <w:t xml:space="preserve">Develop a </w:t>
      </w:r>
      <w:r w:rsidR="00124972" w:rsidRPr="004171BB">
        <w:rPr>
          <w:rFonts w:cs="Times New Roman"/>
          <w:b/>
          <w:bCs/>
          <w:sz w:val="24"/>
          <w:szCs w:val="24"/>
        </w:rPr>
        <w:t>Comprehensive Suicide Prevention Policy</w:t>
      </w:r>
    </w:p>
    <w:p w14:paraId="4EF89E40" w14:textId="77777777" w:rsidR="00FC3FED" w:rsidRPr="004171BB" w:rsidRDefault="00FC3FED" w:rsidP="00910518">
      <w:pPr>
        <w:rPr>
          <w:rFonts w:cs="Times New Roman"/>
          <w:sz w:val="24"/>
          <w:szCs w:val="24"/>
        </w:rPr>
      </w:pPr>
    </w:p>
    <w:p w14:paraId="216D372E" w14:textId="77777777" w:rsidR="005C3A67" w:rsidRPr="004171BB" w:rsidRDefault="00090F04" w:rsidP="005C3A67">
      <w:pPr>
        <w:pStyle w:val="ListParagraph"/>
        <w:numPr>
          <w:ilvl w:val="0"/>
          <w:numId w:val="13"/>
        </w:numPr>
        <w:rPr>
          <w:rFonts w:cs="Times New Roman"/>
          <w:sz w:val="24"/>
          <w:szCs w:val="24"/>
        </w:rPr>
      </w:pPr>
      <w:r w:rsidRPr="004171BB">
        <w:rPr>
          <w:rFonts w:cs="Times New Roman"/>
          <w:sz w:val="24"/>
          <w:szCs w:val="24"/>
        </w:rPr>
        <w:t>Cornell</w:t>
      </w:r>
      <w:r w:rsidR="00AC5F5D" w:rsidRPr="004171BB">
        <w:rPr>
          <w:rFonts w:cs="Times New Roman"/>
          <w:sz w:val="24"/>
          <w:szCs w:val="24"/>
        </w:rPr>
        <w:t xml:space="preserve"> leadership</w:t>
      </w:r>
      <w:r w:rsidRPr="004171BB">
        <w:rPr>
          <w:rFonts w:cs="Times New Roman"/>
          <w:sz w:val="24"/>
          <w:szCs w:val="24"/>
        </w:rPr>
        <w:t xml:space="preserve"> should develop and publish a comprehensive suicide prevention policy incorporating current and anticipated best practices. </w:t>
      </w:r>
    </w:p>
    <w:p w14:paraId="435407A7" w14:textId="77777777" w:rsidR="005C3A67" w:rsidRPr="004171BB" w:rsidRDefault="005C3A67" w:rsidP="005C3A67">
      <w:pPr>
        <w:rPr>
          <w:rFonts w:cs="Times New Roman"/>
          <w:sz w:val="24"/>
          <w:szCs w:val="24"/>
        </w:rPr>
      </w:pPr>
    </w:p>
    <w:p w14:paraId="1B51E1A7" w14:textId="75EA949B" w:rsidR="00DA3729" w:rsidRPr="004171BB" w:rsidRDefault="00090F04" w:rsidP="005C3A67">
      <w:pPr>
        <w:rPr>
          <w:rFonts w:cs="Times New Roman"/>
          <w:sz w:val="24"/>
          <w:szCs w:val="24"/>
        </w:rPr>
      </w:pPr>
      <w:r w:rsidRPr="004171BB">
        <w:rPr>
          <w:rFonts w:cs="Times New Roman"/>
          <w:sz w:val="24"/>
          <w:szCs w:val="24"/>
        </w:rPr>
        <w:t xml:space="preserve">This </w:t>
      </w:r>
      <w:r w:rsidR="00DA3729" w:rsidRPr="004171BB">
        <w:rPr>
          <w:rFonts w:cs="Times New Roman"/>
          <w:sz w:val="24"/>
          <w:szCs w:val="24"/>
        </w:rPr>
        <w:t xml:space="preserve">policy </w:t>
      </w:r>
      <w:r w:rsidRPr="004171BB">
        <w:rPr>
          <w:rFonts w:cs="Times New Roman"/>
          <w:sz w:val="24"/>
          <w:szCs w:val="24"/>
        </w:rPr>
        <w:t>should include</w:t>
      </w:r>
      <w:r w:rsidR="00DA3729" w:rsidRPr="004171BB">
        <w:rPr>
          <w:rFonts w:cs="Times New Roman"/>
          <w:sz w:val="24"/>
          <w:szCs w:val="24"/>
        </w:rPr>
        <w:t>, among other elements:</w:t>
      </w:r>
    </w:p>
    <w:p w14:paraId="589B4329" w14:textId="77777777" w:rsidR="00DA3729" w:rsidRPr="004171BB" w:rsidRDefault="00DA3729" w:rsidP="005C3A67">
      <w:pPr>
        <w:rPr>
          <w:rFonts w:cs="Times New Roman"/>
          <w:sz w:val="24"/>
          <w:szCs w:val="24"/>
        </w:rPr>
      </w:pPr>
    </w:p>
    <w:p w14:paraId="545CE88C" w14:textId="77777777" w:rsidR="00DA3729" w:rsidRPr="004171BB" w:rsidRDefault="00DA3729" w:rsidP="005C3A67">
      <w:pPr>
        <w:pStyle w:val="ListParagraph"/>
        <w:numPr>
          <w:ilvl w:val="0"/>
          <w:numId w:val="14"/>
        </w:numPr>
        <w:rPr>
          <w:rFonts w:cs="Times New Roman"/>
          <w:sz w:val="24"/>
          <w:szCs w:val="24"/>
        </w:rPr>
      </w:pPr>
      <w:r w:rsidRPr="004171BB">
        <w:rPr>
          <w:rFonts w:cs="Times New Roman"/>
          <w:sz w:val="24"/>
          <w:szCs w:val="24"/>
        </w:rPr>
        <w:t>I</w:t>
      </w:r>
      <w:r w:rsidR="00090F04" w:rsidRPr="004171BB">
        <w:rPr>
          <w:rFonts w:cs="Times New Roman"/>
          <w:sz w:val="24"/>
          <w:szCs w:val="24"/>
        </w:rPr>
        <w:t>mplementation of the Zero Suicide Model in healthcare</w:t>
      </w:r>
      <w:r w:rsidRPr="004171BB">
        <w:rPr>
          <w:rFonts w:cs="Times New Roman"/>
          <w:sz w:val="24"/>
          <w:szCs w:val="24"/>
        </w:rPr>
        <w:t>.</w:t>
      </w:r>
    </w:p>
    <w:p w14:paraId="67DED3CD" w14:textId="77777777" w:rsidR="00DA3729" w:rsidRPr="004171BB" w:rsidRDefault="00DA3729" w:rsidP="005C3A67">
      <w:pPr>
        <w:rPr>
          <w:rFonts w:cs="Times New Roman"/>
          <w:sz w:val="24"/>
          <w:szCs w:val="24"/>
        </w:rPr>
      </w:pPr>
    </w:p>
    <w:p w14:paraId="386F6A45" w14:textId="77777777" w:rsidR="00DA3729" w:rsidRPr="004171BB" w:rsidRDefault="00DA3729" w:rsidP="005C3A67">
      <w:pPr>
        <w:pStyle w:val="ListParagraph"/>
        <w:numPr>
          <w:ilvl w:val="0"/>
          <w:numId w:val="14"/>
        </w:numPr>
        <w:rPr>
          <w:rFonts w:cs="Times New Roman"/>
          <w:sz w:val="24"/>
          <w:szCs w:val="24"/>
        </w:rPr>
      </w:pPr>
      <w:r w:rsidRPr="004171BB">
        <w:rPr>
          <w:rFonts w:cs="Times New Roman"/>
          <w:sz w:val="24"/>
          <w:szCs w:val="24"/>
        </w:rPr>
        <w:t>O</w:t>
      </w:r>
      <w:r w:rsidR="00090F04" w:rsidRPr="004171BB">
        <w:rPr>
          <w:rFonts w:cs="Times New Roman"/>
          <w:sz w:val="24"/>
          <w:szCs w:val="24"/>
        </w:rPr>
        <w:t>ther effective prevention, early intervention, and crisis intervention practices</w:t>
      </w:r>
      <w:r w:rsidRPr="004171BB">
        <w:rPr>
          <w:rFonts w:cs="Times New Roman"/>
          <w:sz w:val="24"/>
          <w:szCs w:val="24"/>
        </w:rPr>
        <w:t>.</w:t>
      </w:r>
    </w:p>
    <w:p w14:paraId="07C20F27" w14:textId="77777777" w:rsidR="00DA3729" w:rsidRPr="004171BB" w:rsidRDefault="00DA3729" w:rsidP="005C3A67">
      <w:pPr>
        <w:rPr>
          <w:rFonts w:cs="Times New Roman"/>
          <w:sz w:val="24"/>
          <w:szCs w:val="24"/>
        </w:rPr>
      </w:pPr>
    </w:p>
    <w:p w14:paraId="29B45952" w14:textId="77777777" w:rsidR="00DA3729" w:rsidRPr="004171BB" w:rsidRDefault="00DA3729" w:rsidP="005C3A67">
      <w:pPr>
        <w:pStyle w:val="ListParagraph"/>
        <w:numPr>
          <w:ilvl w:val="0"/>
          <w:numId w:val="14"/>
        </w:numPr>
        <w:rPr>
          <w:rFonts w:cs="Times New Roman"/>
          <w:sz w:val="24"/>
          <w:szCs w:val="24"/>
        </w:rPr>
      </w:pPr>
      <w:r w:rsidRPr="004171BB">
        <w:rPr>
          <w:rFonts w:cs="Times New Roman"/>
          <w:sz w:val="24"/>
          <w:szCs w:val="24"/>
        </w:rPr>
        <w:t>M</w:t>
      </w:r>
      <w:r w:rsidR="008E4CAF" w:rsidRPr="004171BB">
        <w:rPr>
          <w:rFonts w:cs="Times New Roman"/>
          <w:sz w:val="24"/>
          <w:szCs w:val="24"/>
        </w:rPr>
        <w:t>andatory</w:t>
      </w:r>
      <w:r w:rsidR="00090F04" w:rsidRPr="004171BB">
        <w:rPr>
          <w:rFonts w:cs="Times New Roman"/>
          <w:sz w:val="24"/>
          <w:szCs w:val="24"/>
        </w:rPr>
        <w:t xml:space="preserve"> training in QPR or similar suicide prevention tools</w:t>
      </w:r>
      <w:r w:rsidR="00717549" w:rsidRPr="004171BB">
        <w:rPr>
          <w:rFonts w:cs="Times New Roman"/>
          <w:sz w:val="24"/>
          <w:szCs w:val="24"/>
        </w:rPr>
        <w:t xml:space="preserve"> for </w:t>
      </w:r>
      <w:r w:rsidR="008E4CAF" w:rsidRPr="004171BB">
        <w:rPr>
          <w:rFonts w:cs="Times New Roman"/>
          <w:sz w:val="24"/>
          <w:szCs w:val="24"/>
        </w:rPr>
        <w:t>gatekeepers including RAs, deans, department heads, academic advisors</w:t>
      </w:r>
      <w:r w:rsidRPr="004171BB">
        <w:rPr>
          <w:rFonts w:cs="Times New Roman"/>
          <w:sz w:val="24"/>
          <w:szCs w:val="24"/>
        </w:rPr>
        <w:t>.</w:t>
      </w:r>
    </w:p>
    <w:p w14:paraId="75CB1811" w14:textId="77777777" w:rsidR="00DA3729" w:rsidRPr="004171BB" w:rsidRDefault="00DA3729" w:rsidP="005C3A67">
      <w:pPr>
        <w:rPr>
          <w:rFonts w:cs="Times New Roman"/>
          <w:sz w:val="24"/>
          <w:szCs w:val="24"/>
        </w:rPr>
      </w:pPr>
    </w:p>
    <w:p w14:paraId="7479C153" w14:textId="77777777" w:rsidR="00DA3729" w:rsidRPr="004171BB" w:rsidRDefault="00DA3729" w:rsidP="005C3A67">
      <w:pPr>
        <w:pStyle w:val="ListParagraph"/>
        <w:numPr>
          <w:ilvl w:val="0"/>
          <w:numId w:val="14"/>
        </w:numPr>
        <w:rPr>
          <w:rFonts w:cs="Times New Roman"/>
          <w:sz w:val="24"/>
          <w:szCs w:val="24"/>
        </w:rPr>
      </w:pPr>
      <w:r w:rsidRPr="004171BB">
        <w:rPr>
          <w:rFonts w:cs="Times New Roman"/>
          <w:sz w:val="24"/>
          <w:szCs w:val="24"/>
        </w:rPr>
        <w:t>R</w:t>
      </w:r>
      <w:r w:rsidR="00090F04" w:rsidRPr="004171BB">
        <w:rPr>
          <w:rFonts w:cs="Times New Roman"/>
          <w:sz w:val="24"/>
          <w:szCs w:val="24"/>
        </w:rPr>
        <w:t>obust community education and outreach</w:t>
      </w:r>
      <w:r w:rsidRPr="004171BB">
        <w:rPr>
          <w:rFonts w:cs="Times New Roman"/>
          <w:sz w:val="24"/>
          <w:szCs w:val="24"/>
        </w:rPr>
        <w:t>.</w:t>
      </w:r>
    </w:p>
    <w:p w14:paraId="107DC8D7" w14:textId="77777777" w:rsidR="00DA3729" w:rsidRPr="004171BB" w:rsidRDefault="00DA3729" w:rsidP="005C3A67">
      <w:pPr>
        <w:rPr>
          <w:rFonts w:cs="Times New Roman"/>
          <w:sz w:val="24"/>
          <w:szCs w:val="24"/>
        </w:rPr>
      </w:pPr>
    </w:p>
    <w:p w14:paraId="525DA56B" w14:textId="58026956" w:rsidR="00C62C09" w:rsidRPr="004171BB" w:rsidRDefault="00DA3729" w:rsidP="005C3A67">
      <w:pPr>
        <w:pStyle w:val="ListParagraph"/>
        <w:numPr>
          <w:ilvl w:val="0"/>
          <w:numId w:val="14"/>
        </w:numPr>
        <w:rPr>
          <w:rFonts w:cs="Times New Roman"/>
          <w:sz w:val="24"/>
          <w:szCs w:val="24"/>
        </w:rPr>
      </w:pPr>
      <w:r w:rsidRPr="004171BB">
        <w:rPr>
          <w:rFonts w:cs="Times New Roman"/>
          <w:sz w:val="24"/>
          <w:szCs w:val="24"/>
        </w:rPr>
        <w:t>S</w:t>
      </w:r>
      <w:r w:rsidR="00FC0914" w:rsidRPr="004171BB">
        <w:rPr>
          <w:rFonts w:cs="Times New Roman"/>
          <w:sz w:val="24"/>
          <w:szCs w:val="24"/>
        </w:rPr>
        <w:t xml:space="preserve">ystematic </w:t>
      </w:r>
      <w:r w:rsidR="00CC2CD3" w:rsidRPr="004171BB">
        <w:rPr>
          <w:rFonts w:cs="Times New Roman"/>
          <w:sz w:val="24"/>
          <w:szCs w:val="24"/>
        </w:rPr>
        <w:t>data collection</w:t>
      </w:r>
      <w:r w:rsidRPr="004171BB">
        <w:rPr>
          <w:rFonts w:cs="Times New Roman"/>
          <w:sz w:val="24"/>
          <w:szCs w:val="24"/>
        </w:rPr>
        <w:t>.</w:t>
      </w:r>
    </w:p>
    <w:p w14:paraId="66BCD5B3" w14:textId="7D2D2057" w:rsidR="00090F04" w:rsidRPr="004171BB" w:rsidRDefault="00090F04" w:rsidP="00910518">
      <w:pPr>
        <w:rPr>
          <w:rFonts w:cs="Times New Roman"/>
          <w:sz w:val="24"/>
          <w:szCs w:val="24"/>
        </w:rPr>
      </w:pPr>
    </w:p>
    <w:p w14:paraId="473E9401" w14:textId="77777777" w:rsidR="00AC5F5D" w:rsidRPr="004171BB" w:rsidRDefault="00AC5F5D" w:rsidP="00910518">
      <w:pPr>
        <w:rPr>
          <w:rFonts w:cs="Times New Roman"/>
          <w:sz w:val="24"/>
          <w:szCs w:val="24"/>
        </w:rPr>
      </w:pPr>
    </w:p>
    <w:p w14:paraId="5CAC17E9" w14:textId="54E7991A" w:rsidR="00090F04" w:rsidRPr="004171BB" w:rsidRDefault="00AA2171" w:rsidP="00910518">
      <w:pPr>
        <w:rPr>
          <w:rFonts w:cs="Times New Roman"/>
          <w:b/>
          <w:bCs/>
          <w:sz w:val="24"/>
          <w:szCs w:val="24"/>
        </w:rPr>
      </w:pPr>
      <w:r w:rsidRPr="004171BB">
        <w:rPr>
          <w:rFonts w:cs="Times New Roman"/>
          <w:b/>
          <w:bCs/>
          <w:sz w:val="24"/>
          <w:szCs w:val="24"/>
        </w:rPr>
        <w:t xml:space="preserve">Improve </w:t>
      </w:r>
      <w:r w:rsidR="00090F04" w:rsidRPr="004171BB">
        <w:rPr>
          <w:rFonts w:cs="Times New Roman"/>
          <w:b/>
          <w:bCs/>
          <w:sz w:val="24"/>
          <w:szCs w:val="24"/>
        </w:rPr>
        <w:t>Strategies to Prevent Trauma</w:t>
      </w:r>
      <w:r w:rsidRPr="004171BB">
        <w:rPr>
          <w:rFonts w:cs="Times New Roman"/>
          <w:b/>
          <w:bCs/>
          <w:sz w:val="24"/>
          <w:szCs w:val="24"/>
        </w:rPr>
        <w:t xml:space="preserve"> and Support Victims</w:t>
      </w:r>
    </w:p>
    <w:p w14:paraId="62DE29CA" w14:textId="7FF60378" w:rsidR="00090F04" w:rsidRPr="004171BB" w:rsidRDefault="00090F04" w:rsidP="00910518">
      <w:pPr>
        <w:rPr>
          <w:rFonts w:cs="Times New Roman"/>
          <w:sz w:val="24"/>
          <w:szCs w:val="24"/>
        </w:rPr>
      </w:pPr>
    </w:p>
    <w:p w14:paraId="53E05710" w14:textId="77777777" w:rsidR="00DA3729" w:rsidRPr="004171BB" w:rsidRDefault="00090F04" w:rsidP="00DA3729">
      <w:pPr>
        <w:pStyle w:val="ListParagraph"/>
        <w:numPr>
          <w:ilvl w:val="0"/>
          <w:numId w:val="10"/>
        </w:numPr>
        <w:rPr>
          <w:rFonts w:cs="Times New Roman"/>
          <w:sz w:val="24"/>
          <w:szCs w:val="24"/>
        </w:rPr>
      </w:pPr>
      <w:r w:rsidRPr="004171BB">
        <w:rPr>
          <w:rFonts w:cs="Times New Roman"/>
          <w:sz w:val="24"/>
          <w:szCs w:val="24"/>
        </w:rPr>
        <w:t xml:space="preserve">Cornell </w:t>
      </w:r>
      <w:r w:rsidR="00AC5F5D" w:rsidRPr="004171BB">
        <w:rPr>
          <w:rFonts w:cs="Times New Roman"/>
          <w:sz w:val="24"/>
          <w:szCs w:val="24"/>
        </w:rPr>
        <w:t xml:space="preserve">leadership </w:t>
      </w:r>
      <w:r w:rsidRPr="004171BB">
        <w:rPr>
          <w:rFonts w:cs="Times New Roman"/>
          <w:sz w:val="24"/>
          <w:szCs w:val="24"/>
        </w:rPr>
        <w:t>should develop</w:t>
      </w:r>
      <w:r w:rsidR="00D6765F" w:rsidRPr="004171BB">
        <w:rPr>
          <w:rFonts w:cs="Times New Roman"/>
          <w:sz w:val="24"/>
          <w:szCs w:val="24"/>
        </w:rPr>
        <w:t xml:space="preserve"> new and</w:t>
      </w:r>
      <w:r w:rsidRPr="004171BB">
        <w:rPr>
          <w:rFonts w:cs="Times New Roman"/>
          <w:sz w:val="24"/>
          <w:szCs w:val="24"/>
        </w:rPr>
        <w:t xml:space="preserve"> </w:t>
      </w:r>
      <w:r w:rsidR="00D6765F" w:rsidRPr="004171BB">
        <w:rPr>
          <w:rFonts w:cs="Times New Roman"/>
          <w:sz w:val="24"/>
          <w:szCs w:val="24"/>
        </w:rPr>
        <w:t>effective</w:t>
      </w:r>
      <w:r w:rsidRPr="004171BB">
        <w:rPr>
          <w:rFonts w:cs="Times New Roman"/>
          <w:sz w:val="24"/>
          <w:szCs w:val="24"/>
        </w:rPr>
        <w:t xml:space="preserve"> strategies to combat</w:t>
      </w:r>
      <w:r w:rsidR="00D6765F" w:rsidRPr="004171BB">
        <w:rPr>
          <w:rFonts w:cs="Times New Roman"/>
          <w:sz w:val="24"/>
          <w:szCs w:val="24"/>
        </w:rPr>
        <w:t xml:space="preserve"> the serious problems of sexual assault and hazing within its student body. </w:t>
      </w:r>
    </w:p>
    <w:p w14:paraId="1996B141" w14:textId="77777777" w:rsidR="00DA3729" w:rsidRPr="004171BB" w:rsidRDefault="00DA3729" w:rsidP="00910518">
      <w:pPr>
        <w:rPr>
          <w:rFonts w:cs="Times New Roman"/>
          <w:sz w:val="24"/>
          <w:szCs w:val="24"/>
        </w:rPr>
      </w:pPr>
    </w:p>
    <w:p w14:paraId="1BF011AD" w14:textId="6078E930" w:rsidR="00090F04" w:rsidRPr="004171BB" w:rsidRDefault="00CC2CD3" w:rsidP="00910518">
      <w:pPr>
        <w:rPr>
          <w:rFonts w:cs="Times New Roman"/>
          <w:sz w:val="24"/>
          <w:szCs w:val="24"/>
        </w:rPr>
      </w:pPr>
      <w:r w:rsidRPr="004171BB">
        <w:rPr>
          <w:rFonts w:cs="Times New Roman"/>
          <w:sz w:val="24"/>
          <w:szCs w:val="24"/>
        </w:rPr>
        <w:t xml:space="preserve">Research indicates that victims of sexual assault and hazing are at risk of life-long mental health problems. </w:t>
      </w:r>
      <w:r w:rsidR="00D6765F" w:rsidRPr="004171BB">
        <w:rPr>
          <w:rFonts w:cs="Times New Roman"/>
          <w:sz w:val="24"/>
          <w:szCs w:val="24"/>
        </w:rPr>
        <w:t>Data indicates that the prevalence of sexual assault and hazing</w:t>
      </w:r>
      <w:r w:rsidRPr="004171BB">
        <w:rPr>
          <w:rFonts w:cs="Times New Roman"/>
          <w:sz w:val="24"/>
          <w:szCs w:val="24"/>
        </w:rPr>
        <w:t xml:space="preserve"> at Cornell</w:t>
      </w:r>
      <w:r w:rsidR="00D6765F" w:rsidRPr="004171BB">
        <w:rPr>
          <w:rFonts w:cs="Times New Roman"/>
          <w:sz w:val="24"/>
          <w:szCs w:val="24"/>
        </w:rPr>
        <w:t xml:space="preserve"> has reached levels that no civilized institution should accept</w:t>
      </w:r>
      <w:r w:rsidR="008E4CAF" w:rsidRPr="004171BB">
        <w:rPr>
          <w:rFonts w:cs="Times New Roman"/>
          <w:sz w:val="24"/>
          <w:szCs w:val="24"/>
        </w:rPr>
        <w:t>. P</w:t>
      </w:r>
      <w:r w:rsidR="00D6765F" w:rsidRPr="004171BB">
        <w:rPr>
          <w:rFonts w:cs="Times New Roman"/>
          <w:sz w:val="24"/>
          <w:szCs w:val="24"/>
        </w:rPr>
        <w:t xml:space="preserve">ast and </w:t>
      </w:r>
      <w:r w:rsidRPr="004171BB">
        <w:rPr>
          <w:rFonts w:cs="Times New Roman"/>
          <w:sz w:val="24"/>
          <w:szCs w:val="24"/>
        </w:rPr>
        <w:t>present</w:t>
      </w:r>
      <w:r w:rsidR="00D6765F" w:rsidRPr="004171BB">
        <w:rPr>
          <w:rFonts w:cs="Times New Roman"/>
          <w:sz w:val="24"/>
          <w:szCs w:val="24"/>
        </w:rPr>
        <w:t xml:space="preserve"> strategies have failed to eliminate or even reduce the problems. </w:t>
      </w:r>
      <w:r w:rsidR="008E4CAF" w:rsidRPr="004171BB">
        <w:rPr>
          <w:rFonts w:cs="Times New Roman"/>
          <w:sz w:val="24"/>
          <w:szCs w:val="24"/>
        </w:rPr>
        <w:t>To allow these problems to continue without a robust and effective response is a serious abrogation of responsibility.</w:t>
      </w:r>
    </w:p>
    <w:p w14:paraId="49C71933" w14:textId="77777777" w:rsidR="00357BA6" w:rsidRPr="004171BB" w:rsidRDefault="00357BA6" w:rsidP="00357BA6">
      <w:pPr>
        <w:rPr>
          <w:rFonts w:cs="Times New Roman"/>
          <w:sz w:val="24"/>
          <w:szCs w:val="24"/>
        </w:rPr>
      </w:pPr>
    </w:p>
    <w:p w14:paraId="0B95E237" w14:textId="6FB16AAD" w:rsidR="00357BA6" w:rsidRPr="004171BB" w:rsidRDefault="00357BA6" w:rsidP="00357BA6">
      <w:pPr>
        <w:rPr>
          <w:rFonts w:cs="Times New Roman"/>
          <w:sz w:val="24"/>
          <w:szCs w:val="24"/>
        </w:rPr>
      </w:pPr>
      <w:r w:rsidRPr="004171BB">
        <w:rPr>
          <w:rFonts w:cs="Times New Roman"/>
          <w:sz w:val="24"/>
          <w:szCs w:val="24"/>
        </w:rPr>
        <w:t xml:space="preserve">The Association of American Universities </w:t>
      </w:r>
      <w:hyperlink r:id="rId18" w:history="1">
        <w:r w:rsidRPr="004171BB">
          <w:rPr>
            <w:rStyle w:val="Hyperlink"/>
            <w:rFonts w:cs="Times New Roman"/>
            <w:sz w:val="24"/>
            <w:szCs w:val="24"/>
          </w:rPr>
          <w:t>2015 Campus Climate Survey on Sexual Assault and Sexual Misconduct</w:t>
        </w:r>
      </w:hyperlink>
      <w:r w:rsidRPr="004171BB">
        <w:rPr>
          <w:rFonts w:cs="Times New Roman"/>
          <w:sz w:val="24"/>
          <w:szCs w:val="24"/>
        </w:rPr>
        <w:t xml:space="preserve"> showed that, at Cornell, 9.9 percent of participating undergraduate women and 3.9 percent of participating women graduate students reported being victims of rape through physical force and/or incapacitation since entering college. Of Cornell female seniors participating in the survey during the Spring 2015 semester, 31.6 percent—nearly 1 in 3—reported being victims of rape or sexual battery during their years in college; 12.8 percent said they had experienced non-consensual penetration through force and/or incapacitation.</w:t>
      </w:r>
    </w:p>
    <w:p w14:paraId="0D25D077" w14:textId="7EBB0D8A" w:rsidR="00357BA6" w:rsidRPr="004171BB" w:rsidRDefault="00357BA6" w:rsidP="00357BA6">
      <w:pPr>
        <w:rPr>
          <w:rFonts w:cs="Times New Roman"/>
          <w:sz w:val="24"/>
          <w:szCs w:val="24"/>
        </w:rPr>
      </w:pPr>
    </w:p>
    <w:p w14:paraId="69035CB1" w14:textId="2A9D723B" w:rsidR="00357BA6" w:rsidRPr="004171BB" w:rsidRDefault="00357BA6" w:rsidP="00357BA6">
      <w:pPr>
        <w:rPr>
          <w:rFonts w:cs="Times New Roman"/>
          <w:sz w:val="24"/>
          <w:szCs w:val="24"/>
        </w:rPr>
      </w:pPr>
      <w:r w:rsidRPr="004171BB">
        <w:rPr>
          <w:rFonts w:cs="Times New Roman"/>
          <w:sz w:val="24"/>
          <w:szCs w:val="24"/>
        </w:rPr>
        <w:t>On hazing, approximately 50 U.S. college students have died in hazing-related incidents since 2010. In February 2011, George Desdunes passed out and died during a hazing incident at Cornell’s Sigma Alpha Epsilon chapter. He was reportedly kidnapped, blindfolded, had his wrists and ankles bound with duct tape, and forced to drink a shot of vodka for every incorrect answer to a trivia question. According to</w:t>
      </w:r>
      <w:r w:rsidR="008171FF" w:rsidRPr="004171BB">
        <w:rPr>
          <w:rFonts w:cs="Times New Roman"/>
          <w:sz w:val="24"/>
          <w:szCs w:val="24"/>
        </w:rPr>
        <w:t xml:space="preserve"> data from</w:t>
      </w:r>
      <w:r w:rsidRPr="004171BB">
        <w:rPr>
          <w:rFonts w:cs="Times New Roman"/>
          <w:sz w:val="24"/>
          <w:szCs w:val="24"/>
        </w:rPr>
        <w:t xml:space="preserve"> the webpage </w:t>
      </w:r>
      <w:hyperlink r:id="rId19" w:history="1">
        <w:r w:rsidRPr="004171BB">
          <w:rPr>
            <w:rStyle w:val="Hyperlink"/>
            <w:rFonts w:cs="Times New Roman"/>
            <w:sz w:val="24"/>
            <w:szCs w:val="24"/>
          </w:rPr>
          <w:t>Hazing at Cornell</w:t>
        </w:r>
      </w:hyperlink>
      <w:r w:rsidRPr="004171BB">
        <w:rPr>
          <w:rFonts w:cs="Times New Roman"/>
          <w:sz w:val="24"/>
          <w:szCs w:val="24"/>
        </w:rPr>
        <w:t xml:space="preserve">, </w:t>
      </w:r>
      <w:r w:rsidR="008171FF" w:rsidRPr="004171BB">
        <w:rPr>
          <w:rFonts w:cs="Times New Roman"/>
          <w:sz w:val="24"/>
          <w:szCs w:val="24"/>
        </w:rPr>
        <w:t>42</w:t>
      </w:r>
      <w:r w:rsidRPr="004171BB">
        <w:rPr>
          <w:rFonts w:cs="Times New Roman"/>
          <w:sz w:val="24"/>
          <w:szCs w:val="24"/>
        </w:rPr>
        <w:t xml:space="preserve"> Greek organizations and other student groups at Cornell have been sanctioned for hazing violations since Desdunes’s death, despite two major </w:t>
      </w:r>
      <w:hyperlink r:id="rId20" w:history="1">
        <w:r w:rsidRPr="004171BB">
          <w:rPr>
            <w:rStyle w:val="Hyperlink"/>
            <w:rFonts w:cs="Times New Roman"/>
            <w:sz w:val="24"/>
            <w:szCs w:val="24"/>
          </w:rPr>
          <w:t>presidential initiatives</w:t>
        </w:r>
      </w:hyperlink>
      <w:r w:rsidRPr="004171BB">
        <w:rPr>
          <w:rFonts w:cs="Times New Roman"/>
          <w:sz w:val="24"/>
          <w:szCs w:val="24"/>
        </w:rPr>
        <w:t xml:space="preserve"> aimed at curbing hazing.</w:t>
      </w:r>
    </w:p>
    <w:p w14:paraId="1C8CFA60" w14:textId="676DF742" w:rsidR="00D6765F" w:rsidRPr="004171BB" w:rsidRDefault="00D6765F" w:rsidP="00910518">
      <w:pPr>
        <w:rPr>
          <w:rFonts w:cs="Times New Roman"/>
          <w:sz w:val="24"/>
          <w:szCs w:val="24"/>
        </w:rPr>
      </w:pPr>
    </w:p>
    <w:p w14:paraId="00B39CA3" w14:textId="058CBDC9" w:rsidR="00D6765F" w:rsidRPr="004171BB" w:rsidRDefault="00D6765F" w:rsidP="00910518">
      <w:pPr>
        <w:rPr>
          <w:rFonts w:cs="Times New Roman"/>
          <w:sz w:val="24"/>
          <w:szCs w:val="24"/>
        </w:rPr>
      </w:pPr>
    </w:p>
    <w:p w14:paraId="03596DB7" w14:textId="1DFF76B9" w:rsidR="00D6765F" w:rsidRPr="004171BB" w:rsidRDefault="00AA2171" w:rsidP="00910518">
      <w:pPr>
        <w:rPr>
          <w:rFonts w:cs="Times New Roman"/>
          <w:b/>
          <w:bCs/>
          <w:sz w:val="24"/>
          <w:szCs w:val="24"/>
        </w:rPr>
      </w:pPr>
      <w:r w:rsidRPr="004171BB">
        <w:rPr>
          <w:rFonts w:cs="Times New Roman"/>
          <w:b/>
          <w:bCs/>
          <w:sz w:val="24"/>
          <w:szCs w:val="24"/>
        </w:rPr>
        <w:t>Improve</w:t>
      </w:r>
      <w:r w:rsidR="00D6765F" w:rsidRPr="004171BB">
        <w:rPr>
          <w:rFonts w:cs="Times New Roman"/>
          <w:b/>
          <w:bCs/>
          <w:sz w:val="24"/>
          <w:szCs w:val="24"/>
        </w:rPr>
        <w:t xml:space="preserve"> Strategies </w:t>
      </w:r>
      <w:r w:rsidR="00B75644" w:rsidRPr="004171BB">
        <w:rPr>
          <w:rFonts w:cs="Times New Roman"/>
          <w:b/>
          <w:bCs/>
          <w:sz w:val="24"/>
          <w:szCs w:val="24"/>
        </w:rPr>
        <w:t>for</w:t>
      </w:r>
      <w:r w:rsidR="00D6765F" w:rsidRPr="004171BB">
        <w:rPr>
          <w:rFonts w:cs="Times New Roman"/>
          <w:b/>
          <w:bCs/>
          <w:sz w:val="24"/>
          <w:szCs w:val="24"/>
        </w:rPr>
        <w:t xml:space="preserve"> Alcohol and Drug Addiction</w:t>
      </w:r>
    </w:p>
    <w:p w14:paraId="432AA370" w14:textId="55CCDF72" w:rsidR="00090F04" w:rsidRPr="004171BB" w:rsidRDefault="00090F04" w:rsidP="00910518">
      <w:pPr>
        <w:rPr>
          <w:rFonts w:cs="Times New Roman"/>
          <w:sz w:val="24"/>
          <w:szCs w:val="24"/>
        </w:rPr>
      </w:pPr>
    </w:p>
    <w:p w14:paraId="08F183BE" w14:textId="77777777" w:rsidR="00DA3729" w:rsidRPr="004171BB" w:rsidRDefault="00D6765F" w:rsidP="00DA3729">
      <w:pPr>
        <w:pStyle w:val="ListParagraph"/>
        <w:numPr>
          <w:ilvl w:val="0"/>
          <w:numId w:val="10"/>
        </w:numPr>
        <w:rPr>
          <w:rFonts w:cs="Times New Roman"/>
          <w:sz w:val="24"/>
          <w:szCs w:val="24"/>
        </w:rPr>
      </w:pPr>
      <w:r w:rsidRPr="004171BB">
        <w:rPr>
          <w:rFonts w:cs="Times New Roman"/>
          <w:sz w:val="24"/>
          <w:szCs w:val="24"/>
        </w:rPr>
        <w:t xml:space="preserve">Cornell </w:t>
      </w:r>
      <w:r w:rsidR="00357BA6" w:rsidRPr="004171BB">
        <w:rPr>
          <w:rFonts w:cs="Times New Roman"/>
          <w:sz w:val="24"/>
          <w:szCs w:val="24"/>
        </w:rPr>
        <w:t xml:space="preserve">leadership </w:t>
      </w:r>
      <w:r w:rsidRPr="004171BB">
        <w:rPr>
          <w:rFonts w:cs="Times New Roman"/>
          <w:sz w:val="24"/>
          <w:szCs w:val="24"/>
        </w:rPr>
        <w:t xml:space="preserve">should develop new and effective strategies for addiction prevention, intervention, treatment, and recovery support. </w:t>
      </w:r>
    </w:p>
    <w:p w14:paraId="23E5CED7" w14:textId="77777777" w:rsidR="00DA3729" w:rsidRPr="004171BB" w:rsidRDefault="00DA3729" w:rsidP="00357BA6">
      <w:pPr>
        <w:rPr>
          <w:rFonts w:cs="Times New Roman"/>
          <w:sz w:val="24"/>
          <w:szCs w:val="24"/>
        </w:rPr>
      </w:pPr>
    </w:p>
    <w:p w14:paraId="5F546DA2" w14:textId="289328B6" w:rsidR="00357BA6" w:rsidRPr="004171BB" w:rsidRDefault="00357BA6" w:rsidP="00357BA6">
      <w:pPr>
        <w:rPr>
          <w:rFonts w:cs="Times New Roman"/>
          <w:sz w:val="24"/>
          <w:szCs w:val="24"/>
        </w:rPr>
      </w:pPr>
      <w:r w:rsidRPr="004171BB">
        <w:rPr>
          <w:rFonts w:cs="Times New Roman"/>
          <w:sz w:val="24"/>
          <w:szCs w:val="24"/>
        </w:rPr>
        <w:t xml:space="preserve">Cornell data indicates that large numbers of students, many coping with their academic pressures and psychological disorders, are swept up in a harmful culture of excessive drinking. Sixty-three percent of Cornell students consume alcohol regularly, and 40 percent of those students consuming alcohol report high-risk drinking at least once in the past two weeks, according to the </w:t>
      </w:r>
      <w:hyperlink r:id="rId21" w:history="1">
        <w:r w:rsidRPr="004171BB">
          <w:rPr>
            <w:rStyle w:val="Hyperlink"/>
            <w:rFonts w:cs="Times New Roman"/>
            <w:sz w:val="24"/>
            <w:szCs w:val="24"/>
          </w:rPr>
          <w:t>Alcohol and Social Life Survey Fall 2018</w:t>
        </w:r>
      </w:hyperlink>
      <w:r w:rsidRPr="004171BB">
        <w:rPr>
          <w:rFonts w:cs="Times New Roman"/>
          <w:sz w:val="24"/>
          <w:szCs w:val="24"/>
        </w:rPr>
        <w:t xml:space="preserve">. In contrast, only 6.7 percent of incoming Cornell freshmen reported drinking alcohol often or very often during their final year of high school, according to the </w:t>
      </w:r>
      <w:hyperlink r:id="rId22" w:history="1">
        <w:r w:rsidRPr="004171BB">
          <w:rPr>
            <w:rStyle w:val="Hyperlink"/>
            <w:rFonts w:cs="Times New Roman"/>
            <w:sz w:val="24"/>
            <w:szCs w:val="24"/>
          </w:rPr>
          <w:t>2017 Cornell New Student Survey</w:t>
        </w:r>
      </w:hyperlink>
      <w:r w:rsidRPr="004171BB">
        <w:rPr>
          <w:rFonts w:cs="Times New Roman"/>
          <w:sz w:val="24"/>
          <w:szCs w:val="24"/>
        </w:rPr>
        <w:t>. Cornell administrators privately estimate that 4-5 percent of students are afflicted with addiction.</w:t>
      </w:r>
    </w:p>
    <w:p w14:paraId="18B9EFC8" w14:textId="30307924" w:rsidR="00565738" w:rsidRPr="004171BB" w:rsidRDefault="00565738" w:rsidP="00357BA6">
      <w:pPr>
        <w:rPr>
          <w:rFonts w:cs="Times New Roman"/>
          <w:sz w:val="24"/>
          <w:szCs w:val="24"/>
        </w:rPr>
      </w:pPr>
    </w:p>
    <w:p w14:paraId="4EA4175E" w14:textId="08216152" w:rsidR="00565738" w:rsidRPr="004171BB" w:rsidRDefault="00565738" w:rsidP="00357BA6">
      <w:pPr>
        <w:rPr>
          <w:rFonts w:cs="Times New Roman"/>
          <w:sz w:val="24"/>
          <w:szCs w:val="24"/>
        </w:rPr>
      </w:pPr>
    </w:p>
    <w:p w14:paraId="039F370C" w14:textId="5937B86F" w:rsidR="00565738" w:rsidRPr="004171BB" w:rsidRDefault="00565738" w:rsidP="00357BA6">
      <w:pPr>
        <w:rPr>
          <w:rFonts w:cs="Times New Roman"/>
          <w:b/>
          <w:bCs/>
          <w:sz w:val="24"/>
          <w:szCs w:val="24"/>
        </w:rPr>
      </w:pPr>
      <w:r w:rsidRPr="004171BB">
        <w:rPr>
          <w:rFonts w:cs="Times New Roman"/>
          <w:b/>
          <w:bCs/>
          <w:sz w:val="24"/>
          <w:szCs w:val="24"/>
        </w:rPr>
        <w:t>Institute a Mandatory Online Mental Health Education Module During Freshmen Orientation</w:t>
      </w:r>
    </w:p>
    <w:p w14:paraId="49AB5C08" w14:textId="4DF6735A" w:rsidR="00565738" w:rsidRPr="004171BB" w:rsidRDefault="00565738" w:rsidP="00357BA6">
      <w:pPr>
        <w:rPr>
          <w:rFonts w:cs="Times New Roman"/>
          <w:sz w:val="24"/>
          <w:szCs w:val="24"/>
        </w:rPr>
      </w:pPr>
    </w:p>
    <w:p w14:paraId="0CD4E3F8" w14:textId="43D3464C" w:rsidR="00565738" w:rsidRPr="004171BB" w:rsidRDefault="00565738" w:rsidP="00DA3729">
      <w:pPr>
        <w:pStyle w:val="ListParagraph"/>
        <w:numPr>
          <w:ilvl w:val="0"/>
          <w:numId w:val="10"/>
        </w:numPr>
        <w:rPr>
          <w:rFonts w:cs="Times New Roman"/>
          <w:sz w:val="24"/>
          <w:szCs w:val="24"/>
        </w:rPr>
      </w:pPr>
      <w:r w:rsidRPr="004171BB">
        <w:rPr>
          <w:rFonts w:cs="Times New Roman"/>
          <w:sz w:val="24"/>
          <w:szCs w:val="24"/>
        </w:rPr>
        <w:t>In line with existing requirements for alcohol education and a swim test, Cornell leadership should institute a mandatory online education module</w:t>
      </w:r>
      <w:r w:rsidR="0041093B" w:rsidRPr="004171BB">
        <w:rPr>
          <w:rFonts w:cs="Times New Roman"/>
          <w:sz w:val="24"/>
          <w:szCs w:val="24"/>
        </w:rPr>
        <w:t xml:space="preserve"> prior to freshman regis</w:t>
      </w:r>
      <w:r w:rsidR="008171FF" w:rsidRPr="004171BB">
        <w:rPr>
          <w:rFonts w:cs="Times New Roman"/>
          <w:sz w:val="24"/>
          <w:szCs w:val="24"/>
        </w:rPr>
        <w:t>t</w:t>
      </w:r>
      <w:r w:rsidR="0041093B" w:rsidRPr="004171BB">
        <w:rPr>
          <w:rFonts w:cs="Times New Roman"/>
          <w:sz w:val="24"/>
          <w:szCs w:val="24"/>
        </w:rPr>
        <w:t>ration</w:t>
      </w:r>
      <w:r w:rsidRPr="004171BB">
        <w:rPr>
          <w:rFonts w:cs="Times New Roman"/>
          <w:sz w:val="24"/>
          <w:szCs w:val="24"/>
        </w:rPr>
        <w:t xml:space="preserve"> that provides students with information about mental health risk factors and warning signs, Cornell data related to student mental health, and resources for receiving support.</w:t>
      </w:r>
    </w:p>
    <w:p w14:paraId="3DCACF11" w14:textId="28768A68" w:rsidR="00CC2CD3" w:rsidRPr="004171BB" w:rsidRDefault="00CC2CD3" w:rsidP="00910518">
      <w:pPr>
        <w:rPr>
          <w:rFonts w:cs="Times New Roman"/>
          <w:sz w:val="24"/>
          <w:szCs w:val="24"/>
        </w:rPr>
      </w:pPr>
    </w:p>
    <w:p w14:paraId="66A87957" w14:textId="060F35AA" w:rsidR="00CC2CD3" w:rsidRPr="004171BB" w:rsidRDefault="00CC2CD3" w:rsidP="00910518">
      <w:pPr>
        <w:rPr>
          <w:rFonts w:cs="Times New Roman"/>
          <w:sz w:val="24"/>
          <w:szCs w:val="24"/>
        </w:rPr>
      </w:pPr>
    </w:p>
    <w:p w14:paraId="108A6FA9" w14:textId="6D0476E1" w:rsidR="00FC0914" w:rsidRPr="004171BB" w:rsidRDefault="00C173BA" w:rsidP="00910518">
      <w:pPr>
        <w:rPr>
          <w:rFonts w:cs="Times New Roman"/>
          <w:b/>
          <w:bCs/>
          <w:sz w:val="24"/>
          <w:szCs w:val="24"/>
        </w:rPr>
      </w:pPr>
      <w:r w:rsidRPr="004171BB">
        <w:rPr>
          <w:rFonts w:cs="Times New Roman"/>
          <w:b/>
          <w:bCs/>
          <w:sz w:val="24"/>
          <w:szCs w:val="24"/>
        </w:rPr>
        <w:t>Reform Cornell’s</w:t>
      </w:r>
      <w:r w:rsidR="00FC0914" w:rsidRPr="004171BB">
        <w:rPr>
          <w:rFonts w:cs="Times New Roman"/>
          <w:b/>
          <w:bCs/>
          <w:sz w:val="24"/>
          <w:szCs w:val="24"/>
        </w:rPr>
        <w:t xml:space="preserve"> Health Leave of Absence Policy</w:t>
      </w:r>
    </w:p>
    <w:p w14:paraId="440C1A70" w14:textId="1F5F0192" w:rsidR="00FC0914" w:rsidRPr="004171BB" w:rsidRDefault="00FC0914" w:rsidP="00910518">
      <w:pPr>
        <w:rPr>
          <w:rFonts w:cs="Times New Roman"/>
          <w:sz w:val="24"/>
          <w:szCs w:val="24"/>
        </w:rPr>
      </w:pPr>
    </w:p>
    <w:p w14:paraId="48DF5D44" w14:textId="2E9DEB79" w:rsidR="00DA3729" w:rsidRPr="004171BB" w:rsidRDefault="00FC0914" w:rsidP="00DA3729">
      <w:pPr>
        <w:pStyle w:val="ListParagraph"/>
        <w:numPr>
          <w:ilvl w:val="0"/>
          <w:numId w:val="10"/>
        </w:numPr>
        <w:rPr>
          <w:rFonts w:cs="Times New Roman"/>
          <w:sz w:val="24"/>
          <w:szCs w:val="24"/>
        </w:rPr>
      </w:pPr>
      <w:r w:rsidRPr="004171BB">
        <w:rPr>
          <w:rFonts w:cs="Times New Roman"/>
          <w:sz w:val="24"/>
          <w:szCs w:val="24"/>
        </w:rPr>
        <w:t>Cornell leadership should create and implement a leave of absence policy that prioritizes the interests of the student over those of the institution, and is designed to fully safeguard students’ health, academic, financial interests, and successful life trajectory.</w:t>
      </w:r>
      <w:r w:rsidR="008E4CAF" w:rsidRPr="004171BB">
        <w:rPr>
          <w:rFonts w:cs="Times New Roman"/>
          <w:sz w:val="24"/>
          <w:szCs w:val="24"/>
        </w:rPr>
        <w:t xml:space="preserve"> </w:t>
      </w:r>
    </w:p>
    <w:p w14:paraId="7B5F51E0" w14:textId="77777777" w:rsidR="00DA3729" w:rsidRPr="004171BB" w:rsidRDefault="00DA3729" w:rsidP="00DA3729">
      <w:pPr>
        <w:pStyle w:val="ListParagraph"/>
        <w:rPr>
          <w:rFonts w:cs="Times New Roman"/>
          <w:sz w:val="24"/>
          <w:szCs w:val="24"/>
        </w:rPr>
      </w:pPr>
    </w:p>
    <w:p w14:paraId="496220A1" w14:textId="66B3C4B0" w:rsidR="00DA3729" w:rsidRPr="004171BB" w:rsidRDefault="005C3A67" w:rsidP="00DA3729">
      <w:pPr>
        <w:pStyle w:val="ListParagraph"/>
        <w:numPr>
          <w:ilvl w:val="0"/>
          <w:numId w:val="10"/>
        </w:numPr>
        <w:rPr>
          <w:rFonts w:cs="Times New Roman"/>
          <w:sz w:val="24"/>
          <w:szCs w:val="24"/>
        </w:rPr>
      </w:pPr>
      <w:r w:rsidRPr="004171BB">
        <w:rPr>
          <w:rFonts w:cs="Times New Roman"/>
          <w:sz w:val="24"/>
          <w:szCs w:val="24"/>
        </w:rPr>
        <w:t>Cornell leadership</w:t>
      </w:r>
      <w:r w:rsidR="00DA3729" w:rsidRPr="004171BB">
        <w:rPr>
          <w:rFonts w:cs="Times New Roman"/>
          <w:sz w:val="24"/>
          <w:szCs w:val="24"/>
        </w:rPr>
        <w:t xml:space="preserve"> must</w:t>
      </w:r>
      <w:r w:rsidRPr="004171BB">
        <w:rPr>
          <w:rFonts w:cs="Times New Roman"/>
          <w:sz w:val="24"/>
          <w:szCs w:val="24"/>
        </w:rPr>
        <w:t xml:space="preserve"> </w:t>
      </w:r>
      <w:r w:rsidR="00DA3729" w:rsidRPr="004171BB">
        <w:rPr>
          <w:rFonts w:cs="Times New Roman"/>
          <w:sz w:val="24"/>
          <w:szCs w:val="24"/>
        </w:rPr>
        <w:t>fully support</w:t>
      </w:r>
      <w:r w:rsidRPr="004171BB">
        <w:rPr>
          <w:rFonts w:cs="Times New Roman"/>
          <w:sz w:val="24"/>
          <w:szCs w:val="24"/>
        </w:rPr>
        <w:t xml:space="preserve"> students</w:t>
      </w:r>
      <w:r w:rsidR="00DA3729" w:rsidRPr="004171BB">
        <w:rPr>
          <w:rFonts w:cs="Times New Roman"/>
          <w:sz w:val="24"/>
          <w:szCs w:val="24"/>
        </w:rPr>
        <w:t xml:space="preserve"> </w:t>
      </w:r>
      <w:r w:rsidRPr="004171BB">
        <w:rPr>
          <w:rFonts w:cs="Times New Roman"/>
          <w:sz w:val="24"/>
          <w:szCs w:val="24"/>
        </w:rPr>
        <w:t>throughout</w:t>
      </w:r>
      <w:r w:rsidR="00DA3729" w:rsidRPr="004171BB">
        <w:rPr>
          <w:rFonts w:cs="Times New Roman"/>
          <w:sz w:val="24"/>
          <w:szCs w:val="24"/>
        </w:rPr>
        <w:t xml:space="preserve"> the leave process</w:t>
      </w:r>
      <w:r w:rsidRPr="004171BB">
        <w:rPr>
          <w:rFonts w:cs="Times New Roman"/>
          <w:sz w:val="24"/>
          <w:szCs w:val="24"/>
        </w:rPr>
        <w:t xml:space="preserve">—i.e., </w:t>
      </w:r>
      <w:r w:rsidR="00DA3729" w:rsidRPr="004171BB">
        <w:rPr>
          <w:rFonts w:cs="Times New Roman"/>
          <w:sz w:val="24"/>
          <w:szCs w:val="24"/>
        </w:rPr>
        <w:t>before, during, and after leaves are taken.</w:t>
      </w:r>
    </w:p>
    <w:p w14:paraId="60B1C568" w14:textId="77777777" w:rsidR="00DA3729" w:rsidRPr="004171BB" w:rsidRDefault="00DA3729" w:rsidP="00FC0914">
      <w:pPr>
        <w:rPr>
          <w:rFonts w:cs="Times New Roman"/>
          <w:sz w:val="24"/>
          <w:szCs w:val="24"/>
        </w:rPr>
      </w:pPr>
    </w:p>
    <w:p w14:paraId="0BA39FBE" w14:textId="4335D8E6" w:rsidR="008E4CAF" w:rsidRDefault="008E4CAF" w:rsidP="00FC0914">
      <w:pPr>
        <w:rPr>
          <w:rFonts w:cs="Times New Roman"/>
          <w:sz w:val="24"/>
          <w:szCs w:val="24"/>
        </w:rPr>
      </w:pPr>
      <w:r w:rsidRPr="004171BB">
        <w:rPr>
          <w:rFonts w:cs="Times New Roman"/>
          <w:sz w:val="24"/>
          <w:szCs w:val="24"/>
        </w:rPr>
        <w:t>Health leaves are beneficial for many students. But they also entail significant and potentially dangerous disruptions in a college student’s self-identity, social connections, financial security, and life trajectory. Leave decisions at Cornell have often been made abruptly and impulsively, and without full information or consultation with psychological counselors, academic advisors, and parents.</w:t>
      </w:r>
      <w:r w:rsidR="004F3E92" w:rsidRPr="004171BB">
        <w:rPr>
          <w:rFonts w:cs="Times New Roman"/>
          <w:sz w:val="24"/>
          <w:szCs w:val="24"/>
        </w:rPr>
        <w:t xml:space="preserve"> </w:t>
      </w:r>
    </w:p>
    <w:p w14:paraId="03CEC43A" w14:textId="77777777" w:rsidR="00591B68" w:rsidRDefault="00591B68" w:rsidP="00FC0914">
      <w:pPr>
        <w:rPr>
          <w:rFonts w:cs="Times New Roman"/>
          <w:sz w:val="24"/>
          <w:szCs w:val="24"/>
        </w:rPr>
      </w:pPr>
    </w:p>
    <w:p w14:paraId="76F90F6B" w14:textId="77777777" w:rsidR="00022943" w:rsidRDefault="00022943" w:rsidP="000774C4">
      <w:pPr>
        <w:rPr>
          <w:rFonts w:cs="Times New Roman"/>
          <w:sz w:val="24"/>
          <w:szCs w:val="24"/>
        </w:rPr>
      </w:pPr>
    </w:p>
    <w:p w14:paraId="13884974" w14:textId="1C1544B2" w:rsidR="000774C4" w:rsidRPr="004171BB" w:rsidRDefault="000774C4" w:rsidP="000774C4">
      <w:pPr>
        <w:rPr>
          <w:rFonts w:cs="Times New Roman"/>
          <w:b/>
          <w:bCs/>
          <w:sz w:val="24"/>
          <w:szCs w:val="24"/>
        </w:rPr>
      </w:pPr>
      <w:r w:rsidRPr="004171BB">
        <w:rPr>
          <w:rFonts w:cs="Times New Roman"/>
          <w:b/>
          <w:bCs/>
          <w:sz w:val="24"/>
          <w:szCs w:val="24"/>
        </w:rPr>
        <w:t>Establish a Student Mental Health Ombuds</w:t>
      </w:r>
    </w:p>
    <w:p w14:paraId="725FEBBC" w14:textId="64E386C7" w:rsidR="00FC3FED" w:rsidRPr="004171BB" w:rsidRDefault="00FC3FED" w:rsidP="00910518">
      <w:pPr>
        <w:rPr>
          <w:rFonts w:cs="Times New Roman"/>
          <w:sz w:val="24"/>
          <w:szCs w:val="24"/>
        </w:rPr>
      </w:pPr>
    </w:p>
    <w:p w14:paraId="0384D487" w14:textId="77777777" w:rsidR="00DA3729" w:rsidRPr="004171BB" w:rsidRDefault="000774C4" w:rsidP="00DA3729">
      <w:pPr>
        <w:pStyle w:val="ListParagraph"/>
        <w:numPr>
          <w:ilvl w:val="0"/>
          <w:numId w:val="11"/>
        </w:numPr>
        <w:rPr>
          <w:rFonts w:cs="Times New Roman"/>
          <w:sz w:val="24"/>
          <w:szCs w:val="24"/>
        </w:rPr>
      </w:pPr>
      <w:r w:rsidRPr="004171BB">
        <w:rPr>
          <w:rFonts w:cs="Times New Roman"/>
          <w:sz w:val="24"/>
          <w:szCs w:val="24"/>
        </w:rPr>
        <w:t xml:space="preserve">Cornell leadership should create an ombuds position to serve as an independent </w:t>
      </w:r>
      <w:r w:rsidR="00AA2171" w:rsidRPr="004171BB">
        <w:rPr>
          <w:rFonts w:cs="Times New Roman"/>
          <w:sz w:val="24"/>
          <w:szCs w:val="24"/>
        </w:rPr>
        <w:t xml:space="preserve">campus </w:t>
      </w:r>
      <w:r w:rsidRPr="004171BB">
        <w:rPr>
          <w:rFonts w:cs="Times New Roman"/>
          <w:sz w:val="24"/>
          <w:szCs w:val="24"/>
        </w:rPr>
        <w:t>advocate for student mental health rights and to provide practical assistance to students navigating the university’s healthcare system and academic accommodations.</w:t>
      </w:r>
      <w:r w:rsidR="00AA2171" w:rsidRPr="004171BB">
        <w:rPr>
          <w:rFonts w:cs="Times New Roman"/>
          <w:sz w:val="24"/>
          <w:szCs w:val="24"/>
        </w:rPr>
        <w:t xml:space="preserve"> </w:t>
      </w:r>
    </w:p>
    <w:p w14:paraId="5BA96DEC" w14:textId="77777777" w:rsidR="00DA3729" w:rsidRPr="004171BB" w:rsidRDefault="00DA3729" w:rsidP="00910518">
      <w:pPr>
        <w:rPr>
          <w:rFonts w:cs="Times New Roman"/>
          <w:sz w:val="24"/>
          <w:szCs w:val="24"/>
        </w:rPr>
      </w:pPr>
    </w:p>
    <w:p w14:paraId="08F91479" w14:textId="19DA02C8" w:rsidR="000774C4" w:rsidRPr="004171BB" w:rsidRDefault="00AA2171" w:rsidP="00910518">
      <w:pPr>
        <w:rPr>
          <w:rFonts w:cs="Times New Roman"/>
          <w:sz w:val="24"/>
          <w:szCs w:val="24"/>
        </w:rPr>
      </w:pPr>
      <w:r w:rsidRPr="004171BB">
        <w:rPr>
          <w:rFonts w:cs="Times New Roman"/>
          <w:sz w:val="24"/>
          <w:szCs w:val="24"/>
        </w:rPr>
        <w:t>An ombuds is a mechanism for making administrators, faculty, and staff accountable for student mental health decisions, and a valuable ally for students at the mercy of a bureaucracy when their ability to self-advocate is impaired by mental health issues.</w:t>
      </w:r>
    </w:p>
    <w:p w14:paraId="193F7382" w14:textId="323F0A75" w:rsidR="008E4CAF" w:rsidRPr="004171BB" w:rsidRDefault="008E4CAF" w:rsidP="00910518">
      <w:pPr>
        <w:rPr>
          <w:rFonts w:cs="Times New Roman"/>
          <w:sz w:val="24"/>
          <w:szCs w:val="24"/>
        </w:rPr>
      </w:pPr>
    </w:p>
    <w:p w14:paraId="17FD5D6C" w14:textId="77777777" w:rsidR="008E4CAF" w:rsidRPr="004171BB" w:rsidRDefault="008E4CAF" w:rsidP="008E4CAF">
      <w:pPr>
        <w:rPr>
          <w:rFonts w:cs="Times New Roman"/>
          <w:sz w:val="24"/>
          <w:szCs w:val="24"/>
        </w:rPr>
      </w:pPr>
    </w:p>
    <w:p w14:paraId="3781083D" w14:textId="2EB154F0" w:rsidR="008E4CAF" w:rsidRPr="004171BB" w:rsidRDefault="008E4CAF" w:rsidP="008E4CAF">
      <w:pPr>
        <w:rPr>
          <w:rFonts w:cs="Times New Roman"/>
          <w:b/>
          <w:bCs/>
          <w:sz w:val="24"/>
          <w:szCs w:val="24"/>
        </w:rPr>
      </w:pPr>
      <w:r w:rsidRPr="004171BB">
        <w:rPr>
          <w:rFonts w:cs="Times New Roman"/>
          <w:b/>
          <w:bCs/>
          <w:sz w:val="24"/>
          <w:szCs w:val="24"/>
        </w:rPr>
        <w:t>Involve Parents in Mental Health Discussions</w:t>
      </w:r>
    </w:p>
    <w:p w14:paraId="64143E79" w14:textId="77AD8624" w:rsidR="008E4CAF" w:rsidRPr="004171BB" w:rsidRDefault="008E4CAF" w:rsidP="008E4CAF">
      <w:pPr>
        <w:rPr>
          <w:rFonts w:cs="Times New Roman"/>
          <w:b/>
          <w:bCs/>
          <w:sz w:val="24"/>
          <w:szCs w:val="24"/>
        </w:rPr>
      </w:pPr>
    </w:p>
    <w:p w14:paraId="04D00544" w14:textId="77777777" w:rsidR="00DA3729" w:rsidRPr="004171BB" w:rsidRDefault="008E4CAF" w:rsidP="008E4CAF">
      <w:pPr>
        <w:rPr>
          <w:rFonts w:cs="Times New Roman"/>
          <w:sz w:val="24"/>
          <w:szCs w:val="24"/>
        </w:rPr>
      </w:pPr>
      <w:r w:rsidRPr="004171BB">
        <w:rPr>
          <w:rFonts w:cs="Times New Roman"/>
          <w:sz w:val="24"/>
          <w:szCs w:val="24"/>
        </w:rPr>
        <w:t xml:space="preserve">Cornell leadership should </w:t>
      </w:r>
      <w:r w:rsidR="00587AE6" w:rsidRPr="004171BB">
        <w:rPr>
          <w:rFonts w:cs="Times New Roman"/>
          <w:sz w:val="24"/>
          <w:szCs w:val="24"/>
        </w:rPr>
        <w:t>adopt a policy of strongly</w:t>
      </w:r>
      <w:r w:rsidRPr="004171BB">
        <w:rPr>
          <w:rFonts w:cs="Times New Roman"/>
          <w:sz w:val="24"/>
          <w:szCs w:val="24"/>
        </w:rPr>
        <w:t xml:space="preserve"> involv</w:t>
      </w:r>
      <w:r w:rsidR="00587AE6" w:rsidRPr="004171BB">
        <w:rPr>
          <w:rFonts w:cs="Times New Roman"/>
          <w:sz w:val="24"/>
          <w:szCs w:val="24"/>
        </w:rPr>
        <w:t>ing</w:t>
      </w:r>
      <w:r w:rsidRPr="004171BB">
        <w:rPr>
          <w:rFonts w:cs="Times New Roman"/>
          <w:sz w:val="24"/>
          <w:szCs w:val="24"/>
        </w:rPr>
        <w:t xml:space="preserve"> parents in matters of student mental health</w:t>
      </w:r>
      <w:r w:rsidR="00587AE6" w:rsidRPr="004171BB">
        <w:rPr>
          <w:rFonts w:cs="Times New Roman"/>
          <w:sz w:val="24"/>
          <w:szCs w:val="24"/>
        </w:rPr>
        <w:t xml:space="preserve">. </w:t>
      </w:r>
    </w:p>
    <w:p w14:paraId="6CAF097C" w14:textId="77777777" w:rsidR="00DA3729" w:rsidRPr="004171BB" w:rsidRDefault="00DA3729" w:rsidP="008E4CAF">
      <w:pPr>
        <w:rPr>
          <w:rFonts w:cs="Times New Roman"/>
          <w:sz w:val="24"/>
          <w:szCs w:val="24"/>
        </w:rPr>
      </w:pPr>
    </w:p>
    <w:p w14:paraId="73BB5FE1" w14:textId="2A1CBDFA" w:rsidR="00DA3729" w:rsidRPr="004171BB" w:rsidRDefault="00DA3729" w:rsidP="00DA3729">
      <w:pPr>
        <w:pStyle w:val="ListParagraph"/>
        <w:numPr>
          <w:ilvl w:val="0"/>
          <w:numId w:val="11"/>
        </w:numPr>
        <w:rPr>
          <w:rFonts w:cs="Times New Roman"/>
          <w:sz w:val="24"/>
          <w:szCs w:val="24"/>
        </w:rPr>
      </w:pPr>
      <w:r w:rsidRPr="004171BB">
        <w:rPr>
          <w:rFonts w:cs="Times New Roman"/>
          <w:sz w:val="24"/>
          <w:szCs w:val="24"/>
        </w:rPr>
        <w:t xml:space="preserve">Cornell </w:t>
      </w:r>
      <w:r w:rsidR="005C3A67" w:rsidRPr="004171BB">
        <w:rPr>
          <w:rFonts w:cs="Times New Roman"/>
          <w:sz w:val="24"/>
          <w:szCs w:val="24"/>
        </w:rPr>
        <w:t xml:space="preserve">leadership </w:t>
      </w:r>
      <w:r w:rsidRPr="004171BB">
        <w:rPr>
          <w:rFonts w:cs="Times New Roman"/>
          <w:sz w:val="24"/>
          <w:szCs w:val="24"/>
        </w:rPr>
        <w:t xml:space="preserve">should provide an </w:t>
      </w:r>
      <w:r w:rsidR="00587AE6" w:rsidRPr="004171BB">
        <w:rPr>
          <w:rFonts w:cs="Times New Roman"/>
          <w:sz w:val="24"/>
          <w:szCs w:val="24"/>
        </w:rPr>
        <w:t xml:space="preserve">effective factual presentation about student mental health risks and responses to parents of all incoming students before or during freshman orientation. </w:t>
      </w:r>
    </w:p>
    <w:p w14:paraId="7F34FA0D" w14:textId="77777777" w:rsidR="00DA3729" w:rsidRPr="004171BB" w:rsidRDefault="00DA3729" w:rsidP="008E4CAF">
      <w:pPr>
        <w:rPr>
          <w:rFonts w:cs="Times New Roman"/>
          <w:sz w:val="24"/>
          <w:szCs w:val="24"/>
        </w:rPr>
      </w:pPr>
    </w:p>
    <w:p w14:paraId="2B9A7F80" w14:textId="77777777" w:rsidR="00DA3729" w:rsidRPr="004171BB" w:rsidRDefault="00587AE6" w:rsidP="00DA3729">
      <w:pPr>
        <w:pStyle w:val="ListParagraph"/>
        <w:numPr>
          <w:ilvl w:val="0"/>
          <w:numId w:val="11"/>
        </w:numPr>
        <w:rPr>
          <w:rFonts w:cs="Times New Roman"/>
          <w:sz w:val="24"/>
          <w:szCs w:val="24"/>
        </w:rPr>
      </w:pPr>
      <w:r w:rsidRPr="004171BB">
        <w:rPr>
          <w:rFonts w:cs="Times New Roman"/>
          <w:sz w:val="24"/>
          <w:szCs w:val="24"/>
        </w:rPr>
        <w:t xml:space="preserve">Psychological counselors and academic advisors should encourage struggling students to consult their parents and include them in discussions related to important decisions such as health leaves of absence. </w:t>
      </w:r>
    </w:p>
    <w:p w14:paraId="418DB657" w14:textId="77777777" w:rsidR="00DA3729" w:rsidRPr="004171BB" w:rsidRDefault="00DA3729" w:rsidP="008E4CAF">
      <w:pPr>
        <w:rPr>
          <w:rFonts w:cs="Times New Roman"/>
          <w:sz w:val="24"/>
          <w:szCs w:val="24"/>
        </w:rPr>
      </w:pPr>
    </w:p>
    <w:p w14:paraId="08086BC8" w14:textId="611A1B14" w:rsidR="00680FD1" w:rsidRPr="004171BB" w:rsidRDefault="00587AE6" w:rsidP="008E4CAF">
      <w:pPr>
        <w:rPr>
          <w:rFonts w:cs="Times New Roman"/>
          <w:sz w:val="24"/>
          <w:szCs w:val="24"/>
        </w:rPr>
      </w:pPr>
      <w:r w:rsidRPr="004171BB">
        <w:rPr>
          <w:rFonts w:cs="Times New Roman"/>
          <w:sz w:val="24"/>
          <w:szCs w:val="24"/>
        </w:rPr>
        <w:t xml:space="preserve">Privacy laws protecting students forbid an institution from sharing information with parents without students’ consent. But there is nothing to prevent counselors from encouraging clients to include parental involvement. </w:t>
      </w:r>
      <w:r w:rsidR="00680FD1" w:rsidRPr="004171BB">
        <w:rPr>
          <w:rFonts w:cs="Times New Roman"/>
          <w:sz w:val="24"/>
          <w:szCs w:val="24"/>
        </w:rPr>
        <w:t>Family support can be a critical element in responding to a mental health crisis, and should be actively encouraged rather than effectively discouraged.</w:t>
      </w:r>
    </w:p>
    <w:p w14:paraId="3732B0B1" w14:textId="77777777" w:rsidR="008E4CAF" w:rsidRPr="004171BB" w:rsidRDefault="008E4CAF" w:rsidP="00910518">
      <w:pPr>
        <w:rPr>
          <w:rFonts w:cs="Times New Roman"/>
          <w:sz w:val="24"/>
          <w:szCs w:val="24"/>
        </w:rPr>
      </w:pPr>
    </w:p>
    <w:p w14:paraId="10C45114" w14:textId="4BE51CF7" w:rsidR="00FC0914" w:rsidRPr="004171BB" w:rsidRDefault="00FC0914" w:rsidP="00910518">
      <w:pPr>
        <w:rPr>
          <w:rFonts w:cs="Times New Roman"/>
          <w:sz w:val="24"/>
          <w:szCs w:val="24"/>
        </w:rPr>
      </w:pPr>
    </w:p>
    <w:p w14:paraId="2F95097F" w14:textId="2F13615B" w:rsidR="00E125BC" w:rsidRPr="004171BB" w:rsidRDefault="00B4041F" w:rsidP="00910518">
      <w:pPr>
        <w:rPr>
          <w:rFonts w:cs="Times New Roman"/>
          <w:b/>
          <w:bCs/>
          <w:sz w:val="24"/>
          <w:szCs w:val="24"/>
        </w:rPr>
      </w:pPr>
      <w:r w:rsidRPr="004171BB">
        <w:rPr>
          <w:rFonts w:cs="Times New Roman"/>
          <w:b/>
          <w:bCs/>
          <w:sz w:val="24"/>
          <w:szCs w:val="24"/>
        </w:rPr>
        <w:t xml:space="preserve">Effectively </w:t>
      </w:r>
      <w:r w:rsidR="00E125BC" w:rsidRPr="004171BB">
        <w:rPr>
          <w:rFonts w:cs="Times New Roman"/>
          <w:b/>
          <w:bCs/>
          <w:sz w:val="24"/>
          <w:szCs w:val="24"/>
        </w:rPr>
        <w:t xml:space="preserve">Leverage Online Communications </w:t>
      </w:r>
    </w:p>
    <w:p w14:paraId="08C9EBA7" w14:textId="456210FB" w:rsidR="00E125BC" w:rsidRPr="004171BB" w:rsidRDefault="00E125BC" w:rsidP="00910518">
      <w:pPr>
        <w:rPr>
          <w:rFonts w:cs="Times New Roman"/>
          <w:sz w:val="24"/>
          <w:szCs w:val="24"/>
        </w:rPr>
      </w:pPr>
    </w:p>
    <w:p w14:paraId="5E323734" w14:textId="538000C0" w:rsidR="00E125BC" w:rsidRPr="004171BB" w:rsidRDefault="00E125BC" w:rsidP="00DA3729">
      <w:pPr>
        <w:pStyle w:val="ListParagraph"/>
        <w:numPr>
          <w:ilvl w:val="0"/>
          <w:numId w:val="12"/>
        </w:numPr>
        <w:rPr>
          <w:rFonts w:cs="Times New Roman"/>
          <w:sz w:val="24"/>
          <w:szCs w:val="24"/>
        </w:rPr>
      </w:pPr>
      <w:r w:rsidRPr="004171BB">
        <w:rPr>
          <w:rFonts w:cs="Times New Roman"/>
          <w:sz w:val="24"/>
          <w:szCs w:val="24"/>
        </w:rPr>
        <w:t xml:space="preserve">Cornell leadership should leverage online platforms including Internet websites and social media accounts to </w:t>
      </w:r>
      <w:r w:rsidR="007E0A5F" w:rsidRPr="004171BB">
        <w:rPr>
          <w:rFonts w:cs="Times New Roman"/>
          <w:sz w:val="24"/>
          <w:szCs w:val="24"/>
        </w:rPr>
        <w:t xml:space="preserve">deliver </w:t>
      </w:r>
      <w:r w:rsidR="007E0A5F" w:rsidRPr="004171BB">
        <w:rPr>
          <w:rFonts w:cs="Times New Roman"/>
          <w:i/>
          <w:iCs/>
          <w:sz w:val="24"/>
          <w:szCs w:val="24"/>
        </w:rPr>
        <w:t>effective</w:t>
      </w:r>
      <w:r w:rsidRPr="004171BB">
        <w:rPr>
          <w:rFonts w:cs="Times New Roman"/>
          <w:i/>
          <w:iCs/>
          <w:sz w:val="24"/>
          <w:szCs w:val="24"/>
        </w:rPr>
        <w:t xml:space="preserve"> </w:t>
      </w:r>
      <w:r w:rsidRPr="004171BB">
        <w:rPr>
          <w:rFonts w:cs="Times New Roman"/>
          <w:sz w:val="24"/>
          <w:szCs w:val="24"/>
        </w:rPr>
        <w:t xml:space="preserve">mental health education, </w:t>
      </w:r>
      <w:r w:rsidR="007E0A5F" w:rsidRPr="004171BB">
        <w:rPr>
          <w:rFonts w:cs="Times New Roman"/>
          <w:i/>
          <w:iCs/>
          <w:sz w:val="24"/>
          <w:szCs w:val="24"/>
        </w:rPr>
        <w:t>effectively</w:t>
      </w:r>
      <w:r w:rsidR="007E0A5F" w:rsidRPr="004171BB">
        <w:rPr>
          <w:rFonts w:cs="Times New Roman"/>
          <w:sz w:val="24"/>
          <w:szCs w:val="24"/>
        </w:rPr>
        <w:t xml:space="preserve"> </w:t>
      </w:r>
      <w:r w:rsidRPr="004171BB">
        <w:rPr>
          <w:rFonts w:cs="Times New Roman"/>
          <w:sz w:val="24"/>
          <w:szCs w:val="24"/>
        </w:rPr>
        <w:t xml:space="preserve">fight stigma and encourage help-seeking behavior, and most importantly, </w:t>
      </w:r>
      <w:r w:rsidR="007E0A5F" w:rsidRPr="004171BB">
        <w:rPr>
          <w:rFonts w:cs="Times New Roman"/>
          <w:i/>
          <w:iCs/>
          <w:sz w:val="24"/>
          <w:szCs w:val="24"/>
        </w:rPr>
        <w:t>effectively</w:t>
      </w:r>
      <w:r w:rsidR="007E0A5F" w:rsidRPr="004171BB">
        <w:rPr>
          <w:rFonts w:cs="Times New Roman"/>
          <w:sz w:val="24"/>
          <w:szCs w:val="24"/>
        </w:rPr>
        <w:t xml:space="preserve"> provide resources for addressing mental health crises.</w:t>
      </w:r>
    </w:p>
    <w:p w14:paraId="70A9A595" w14:textId="37422B2F" w:rsidR="00E65895" w:rsidRPr="004171BB" w:rsidRDefault="00E65895" w:rsidP="00910518">
      <w:pPr>
        <w:rPr>
          <w:rFonts w:cs="Times New Roman"/>
          <w:sz w:val="24"/>
          <w:szCs w:val="24"/>
        </w:rPr>
      </w:pPr>
    </w:p>
    <w:p w14:paraId="007F6CD7" w14:textId="7EC53415" w:rsidR="00E65895" w:rsidRPr="004171BB" w:rsidRDefault="00E65895" w:rsidP="00910518">
      <w:pPr>
        <w:rPr>
          <w:rFonts w:cs="Times New Roman"/>
          <w:sz w:val="24"/>
          <w:szCs w:val="24"/>
        </w:rPr>
      </w:pPr>
      <w:r w:rsidRPr="004171BB">
        <w:rPr>
          <w:rFonts w:cs="Times New Roman"/>
          <w:sz w:val="24"/>
          <w:szCs w:val="24"/>
        </w:rPr>
        <w:t>Why do we emphasize the word “effective”? It’s not enough to say we have information on the website. It needs to be prominently placed, well organized, and easily understandable. Otherwise you have dead web pages that are of little use.</w:t>
      </w:r>
    </w:p>
    <w:p w14:paraId="36BD4800" w14:textId="168005E3" w:rsidR="00E65895" w:rsidRPr="004171BB" w:rsidRDefault="00E65895" w:rsidP="00910518">
      <w:pPr>
        <w:rPr>
          <w:rFonts w:cs="Times New Roman"/>
          <w:sz w:val="24"/>
          <w:szCs w:val="24"/>
        </w:rPr>
      </w:pPr>
    </w:p>
    <w:p w14:paraId="483B438F" w14:textId="1D4EAB62" w:rsidR="00E65895" w:rsidRPr="004171BB" w:rsidRDefault="00E65895" w:rsidP="00E65895">
      <w:pPr>
        <w:rPr>
          <w:rFonts w:cs="Times New Roman"/>
          <w:sz w:val="24"/>
          <w:szCs w:val="24"/>
        </w:rPr>
      </w:pPr>
      <w:r w:rsidRPr="004171BB">
        <w:rPr>
          <w:rFonts w:cs="Times New Roman"/>
          <w:sz w:val="24"/>
          <w:szCs w:val="24"/>
        </w:rPr>
        <w:t xml:space="preserve">Currently, on </w:t>
      </w:r>
      <w:hyperlink r:id="rId23" w:history="1">
        <w:r w:rsidR="00497750" w:rsidRPr="004171BB">
          <w:rPr>
            <w:rStyle w:val="Hyperlink"/>
            <w:rFonts w:cs="Times New Roman"/>
            <w:sz w:val="24"/>
            <w:szCs w:val="24"/>
          </w:rPr>
          <w:t>www.</w:t>
        </w:r>
        <w:r w:rsidRPr="004171BB">
          <w:rPr>
            <w:rStyle w:val="Hyperlink"/>
            <w:rFonts w:cs="Times New Roman"/>
            <w:sz w:val="24"/>
            <w:szCs w:val="24"/>
          </w:rPr>
          <w:t>cornell.edu</w:t>
        </w:r>
      </w:hyperlink>
      <w:r w:rsidRPr="004171BB">
        <w:rPr>
          <w:rFonts w:cs="Times New Roman"/>
          <w:sz w:val="24"/>
          <w:szCs w:val="24"/>
        </w:rPr>
        <w:t>, the homepage displays no mention of health or mental health. If you go to the “Emergency” tab on the homepage, you get directed to information about how to deal with power outages, summer heat, and local thunderstorms</w:t>
      </w:r>
      <w:r w:rsidR="005C3A67" w:rsidRPr="004171BB">
        <w:rPr>
          <w:rFonts w:cs="Times New Roman"/>
          <w:sz w:val="24"/>
          <w:szCs w:val="24"/>
        </w:rPr>
        <w:t xml:space="preserve"> (summer) and wind chill temperatures, hypothermia, frostbite, and keeping pets safe (winter)</w:t>
      </w:r>
      <w:r w:rsidRPr="004171BB">
        <w:rPr>
          <w:rFonts w:cs="Times New Roman"/>
          <w:sz w:val="24"/>
          <w:szCs w:val="24"/>
        </w:rPr>
        <w:t xml:space="preserve">. If you </w:t>
      </w:r>
      <w:r w:rsidR="00497750" w:rsidRPr="004171BB">
        <w:rPr>
          <w:rFonts w:cs="Times New Roman"/>
          <w:sz w:val="24"/>
          <w:szCs w:val="24"/>
        </w:rPr>
        <w:t xml:space="preserve">instead </w:t>
      </w:r>
      <w:r w:rsidRPr="004171BB">
        <w:rPr>
          <w:rFonts w:cs="Times New Roman"/>
          <w:sz w:val="24"/>
          <w:szCs w:val="24"/>
        </w:rPr>
        <w:t>click on “Caring Community”</w:t>
      </w:r>
      <w:r w:rsidR="00497750" w:rsidRPr="004171BB">
        <w:rPr>
          <w:rFonts w:cs="Times New Roman"/>
          <w:sz w:val="24"/>
          <w:szCs w:val="24"/>
        </w:rPr>
        <w:t xml:space="preserve"> on the homepage,</w:t>
      </w:r>
      <w:r w:rsidRPr="004171BB">
        <w:rPr>
          <w:rFonts w:cs="Times New Roman"/>
          <w:sz w:val="24"/>
          <w:szCs w:val="24"/>
        </w:rPr>
        <w:t xml:space="preserve"> you will be euphemistically advised to “take time periodically to take an emotional inventory. Reach out for support when needed.” Only when </w:t>
      </w:r>
      <w:r w:rsidR="00497750" w:rsidRPr="004171BB">
        <w:rPr>
          <w:rFonts w:cs="Times New Roman"/>
          <w:sz w:val="24"/>
          <w:szCs w:val="24"/>
        </w:rPr>
        <w:t>they</w:t>
      </w:r>
      <w:r w:rsidRPr="004171BB">
        <w:rPr>
          <w:rFonts w:cs="Times New Roman"/>
          <w:sz w:val="24"/>
          <w:szCs w:val="24"/>
        </w:rPr>
        <w:t xml:space="preserve"> click on “Student Life” </w:t>
      </w:r>
      <w:r w:rsidR="00497750" w:rsidRPr="004171BB">
        <w:rPr>
          <w:rFonts w:cs="Times New Roman"/>
          <w:sz w:val="24"/>
          <w:szCs w:val="24"/>
        </w:rPr>
        <w:t xml:space="preserve">on the homepage, </w:t>
      </w:r>
      <w:r w:rsidRPr="004171BB">
        <w:rPr>
          <w:rFonts w:cs="Times New Roman"/>
          <w:sz w:val="24"/>
          <w:szCs w:val="24"/>
        </w:rPr>
        <w:t>and then “Health &amp; Safety,” and then “Mental Health Care,” and then “Urgent Concerns,” will the Cornell student (or parent) be able to learn about signs of distress and ways to respond.</w:t>
      </w:r>
    </w:p>
    <w:p w14:paraId="249B92F4" w14:textId="77777777" w:rsidR="00E65895" w:rsidRPr="004171BB" w:rsidRDefault="00E65895" w:rsidP="00E65895">
      <w:pPr>
        <w:rPr>
          <w:rFonts w:cs="Times New Roman"/>
          <w:sz w:val="24"/>
          <w:szCs w:val="24"/>
        </w:rPr>
      </w:pPr>
    </w:p>
    <w:p w14:paraId="7F61517C" w14:textId="3B330687" w:rsidR="00E65895" w:rsidRPr="004171BB" w:rsidRDefault="00E65895" w:rsidP="00E65895">
      <w:pPr>
        <w:rPr>
          <w:rFonts w:cs="Times New Roman"/>
          <w:sz w:val="24"/>
          <w:szCs w:val="24"/>
        </w:rPr>
      </w:pPr>
      <w:r w:rsidRPr="004171BB">
        <w:rPr>
          <w:rFonts w:cs="Times New Roman"/>
          <w:sz w:val="24"/>
          <w:szCs w:val="24"/>
        </w:rPr>
        <w:t>What if a student is urgently searching for help for themselves or a friend in a suicidal crisis? Once you get to the “Mental Health Care” page, you click on a buried tab called “Resources for Students,” which then takes you to another page, “Tips and Information to Help You Thrive.” There, fourteenth on a list of “Health Topics,” is a tab for “Suicide.” Then click that, and you’ll finally get a page with information about getting help “if you or someone you know is contemplating suicide.”</w:t>
      </w:r>
    </w:p>
    <w:p w14:paraId="486E9FCB" w14:textId="77777777" w:rsidR="00E65895" w:rsidRPr="004171BB" w:rsidRDefault="00E65895" w:rsidP="00910518">
      <w:pPr>
        <w:rPr>
          <w:rFonts w:cs="Times New Roman"/>
          <w:sz w:val="24"/>
          <w:szCs w:val="24"/>
        </w:rPr>
      </w:pPr>
    </w:p>
    <w:p w14:paraId="63C383DE" w14:textId="5EA6B6FC" w:rsidR="007E0A5F" w:rsidRPr="004171BB" w:rsidRDefault="007E0A5F" w:rsidP="00910518">
      <w:pPr>
        <w:rPr>
          <w:rFonts w:cs="Times New Roman"/>
          <w:sz w:val="24"/>
          <w:szCs w:val="24"/>
        </w:rPr>
      </w:pPr>
    </w:p>
    <w:p w14:paraId="3CC6CB7F" w14:textId="3A571F2A" w:rsidR="007E0A5F" w:rsidRPr="004171BB" w:rsidRDefault="00C173BA" w:rsidP="00910518">
      <w:pPr>
        <w:rPr>
          <w:rFonts w:cs="Times New Roman"/>
          <w:b/>
          <w:bCs/>
          <w:sz w:val="24"/>
          <w:szCs w:val="24"/>
        </w:rPr>
      </w:pPr>
      <w:r w:rsidRPr="004171BB">
        <w:rPr>
          <w:rFonts w:cs="Times New Roman"/>
          <w:b/>
          <w:bCs/>
          <w:sz w:val="24"/>
          <w:szCs w:val="24"/>
        </w:rPr>
        <w:t xml:space="preserve">List </w:t>
      </w:r>
      <w:r w:rsidR="00242AEC" w:rsidRPr="004171BB">
        <w:rPr>
          <w:rFonts w:cs="Times New Roman"/>
          <w:b/>
          <w:bCs/>
          <w:sz w:val="24"/>
          <w:szCs w:val="24"/>
        </w:rPr>
        <w:t xml:space="preserve">Crisis-Support Contact Information on Student ID Cards </w:t>
      </w:r>
    </w:p>
    <w:p w14:paraId="32060E33" w14:textId="2D5B82D6" w:rsidR="00242AEC" w:rsidRPr="004171BB" w:rsidRDefault="00242AEC" w:rsidP="00910518">
      <w:pPr>
        <w:rPr>
          <w:rFonts w:cs="Times New Roman"/>
          <w:sz w:val="24"/>
          <w:szCs w:val="24"/>
        </w:rPr>
      </w:pPr>
    </w:p>
    <w:p w14:paraId="7AC2BFB2" w14:textId="442A38FA" w:rsidR="00DA3729" w:rsidRPr="004171BB" w:rsidRDefault="00242AEC" w:rsidP="00DA3729">
      <w:pPr>
        <w:pStyle w:val="ListParagraph"/>
        <w:numPr>
          <w:ilvl w:val="0"/>
          <w:numId w:val="12"/>
        </w:numPr>
        <w:rPr>
          <w:rFonts w:cs="Times New Roman"/>
          <w:sz w:val="24"/>
          <w:szCs w:val="24"/>
        </w:rPr>
      </w:pPr>
      <w:r w:rsidRPr="004171BB">
        <w:rPr>
          <w:rFonts w:cs="Times New Roman"/>
          <w:sz w:val="24"/>
          <w:szCs w:val="24"/>
        </w:rPr>
        <w:t xml:space="preserve">Cornell </w:t>
      </w:r>
      <w:r w:rsidR="00DA3729" w:rsidRPr="004171BB">
        <w:rPr>
          <w:rFonts w:cs="Times New Roman"/>
          <w:sz w:val="24"/>
          <w:szCs w:val="24"/>
        </w:rPr>
        <w:t xml:space="preserve">should </w:t>
      </w:r>
      <w:r w:rsidRPr="004171BB">
        <w:rPr>
          <w:rFonts w:cs="Times New Roman"/>
          <w:sz w:val="24"/>
          <w:szCs w:val="24"/>
        </w:rPr>
        <w:t xml:space="preserve">print the telephone number for the </w:t>
      </w:r>
      <w:hyperlink r:id="rId24" w:tgtFrame="_blank" w:history="1">
        <w:r w:rsidRPr="004171BB">
          <w:rPr>
            <w:rStyle w:val="Hyperlink"/>
            <w:rFonts w:cs="Times New Roman"/>
            <w:sz w:val="24"/>
            <w:szCs w:val="24"/>
          </w:rPr>
          <w:t>National Suicide Prevention Lifeline</w:t>
        </w:r>
      </w:hyperlink>
      <w:r w:rsidRPr="004171BB">
        <w:rPr>
          <w:rFonts w:cs="Times New Roman"/>
          <w:sz w:val="24"/>
          <w:szCs w:val="24"/>
        </w:rPr>
        <w:t xml:space="preserve"> on student ID cards. </w:t>
      </w:r>
    </w:p>
    <w:p w14:paraId="05781B81" w14:textId="77777777" w:rsidR="00DA3729" w:rsidRPr="004171BB" w:rsidRDefault="00DA3729" w:rsidP="00242AEC">
      <w:pPr>
        <w:rPr>
          <w:rFonts w:cs="Times New Roman"/>
          <w:sz w:val="24"/>
          <w:szCs w:val="24"/>
        </w:rPr>
      </w:pPr>
    </w:p>
    <w:p w14:paraId="643194DF" w14:textId="61707C19" w:rsidR="00242AEC" w:rsidRPr="004171BB" w:rsidRDefault="00DA3729" w:rsidP="00242AEC">
      <w:pPr>
        <w:rPr>
          <w:rFonts w:eastAsia="Times New Roman" w:cs="Times New Roman"/>
          <w:sz w:val="24"/>
          <w:szCs w:val="24"/>
        </w:rPr>
      </w:pPr>
      <w:r w:rsidRPr="004171BB">
        <w:rPr>
          <w:rFonts w:cs="Times New Roman"/>
          <w:sz w:val="24"/>
          <w:szCs w:val="24"/>
        </w:rPr>
        <w:t xml:space="preserve">This practice has been enacted into law in California with </w:t>
      </w:r>
      <w:hyperlink r:id="rId25" w:history="1">
        <w:r w:rsidRPr="004171BB">
          <w:rPr>
            <w:rStyle w:val="Hyperlink"/>
            <w:rFonts w:cs="Times New Roman"/>
            <w:sz w:val="24"/>
            <w:szCs w:val="24"/>
          </w:rPr>
          <w:t>SB 972</w:t>
        </w:r>
      </w:hyperlink>
      <w:r w:rsidRPr="004171BB">
        <w:rPr>
          <w:rFonts w:cs="Times New Roman"/>
          <w:sz w:val="24"/>
          <w:szCs w:val="24"/>
        </w:rPr>
        <w:t xml:space="preserve">, implemented in 2019. </w:t>
      </w:r>
      <w:r w:rsidR="00242AEC" w:rsidRPr="004171BB">
        <w:rPr>
          <w:rFonts w:cs="Times New Roman"/>
          <w:sz w:val="24"/>
          <w:szCs w:val="24"/>
        </w:rPr>
        <w:t xml:space="preserve">The ID cards should also contain the national </w:t>
      </w:r>
      <w:r w:rsidR="00242AEC" w:rsidRPr="004171BB">
        <w:rPr>
          <w:rFonts w:eastAsia="Times New Roman" w:cs="Times New Roman"/>
          <w:sz w:val="24"/>
          <w:szCs w:val="24"/>
        </w:rPr>
        <w:t>Crisis Text Line number, a local suicide prevention hotline number, and local emergency and non-emergency numbers.</w:t>
      </w:r>
      <w:r w:rsidR="001C57CF" w:rsidRPr="004171BB">
        <w:rPr>
          <w:rFonts w:eastAsia="Times New Roman" w:cs="Times New Roman"/>
          <w:sz w:val="24"/>
          <w:szCs w:val="24"/>
        </w:rPr>
        <w:t xml:space="preserve"> This practice educates students about mental health, destigmatizes seeking help, and provides contact information that may save a life in the event of a suicidal crisis.</w:t>
      </w:r>
    </w:p>
    <w:p w14:paraId="0B57270A" w14:textId="29816886" w:rsidR="00C173BA" w:rsidRPr="004171BB" w:rsidRDefault="00C173BA" w:rsidP="00242AEC">
      <w:pPr>
        <w:rPr>
          <w:rFonts w:eastAsia="Times New Roman" w:cs="Times New Roman"/>
          <w:sz w:val="24"/>
          <w:szCs w:val="24"/>
        </w:rPr>
      </w:pPr>
    </w:p>
    <w:p w14:paraId="6493B7DE" w14:textId="12019BAA" w:rsidR="00C173BA" w:rsidRPr="004171BB" w:rsidRDefault="00C173BA" w:rsidP="00242AEC">
      <w:pPr>
        <w:rPr>
          <w:rFonts w:eastAsia="Times New Roman" w:cs="Times New Roman"/>
          <w:sz w:val="24"/>
          <w:szCs w:val="24"/>
        </w:rPr>
      </w:pPr>
    </w:p>
    <w:p w14:paraId="739CCC1B" w14:textId="77777777" w:rsidR="00C173BA" w:rsidRPr="004171BB" w:rsidRDefault="00C173BA" w:rsidP="00242AEC">
      <w:pPr>
        <w:rPr>
          <w:rFonts w:eastAsia="Times New Roman" w:cs="Times New Roman"/>
          <w:b/>
          <w:bCs/>
          <w:sz w:val="24"/>
          <w:szCs w:val="24"/>
        </w:rPr>
      </w:pPr>
      <w:r w:rsidRPr="004171BB">
        <w:rPr>
          <w:rFonts w:eastAsia="Times New Roman" w:cs="Times New Roman"/>
          <w:b/>
          <w:bCs/>
          <w:sz w:val="24"/>
          <w:szCs w:val="24"/>
        </w:rPr>
        <w:t>Create an Independent Standing Mental Health Committee</w:t>
      </w:r>
    </w:p>
    <w:p w14:paraId="3223EAD7" w14:textId="77777777" w:rsidR="00C173BA" w:rsidRPr="004171BB" w:rsidRDefault="00C173BA" w:rsidP="00242AEC">
      <w:pPr>
        <w:rPr>
          <w:rFonts w:eastAsia="Times New Roman" w:cs="Times New Roman"/>
          <w:sz w:val="24"/>
          <w:szCs w:val="24"/>
        </w:rPr>
      </w:pPr>
    </w:p>
    <w:p w14:paraId="1CDA6C7F" w14:textId="77777777" w:rsidR="002335E9" w:rsidRPr="004171BB" w:rsidRDefault="004F3E92" w:rsidP="002335E9">
      <w:pPr>
        <w:pStyle w:val="ListParagraph"/>
        <w:numPr>
          <w:ilvl w:val="0"/>
          <w:numId w:val="12"/>
        </w:numPr>
        <w:rPr>
          <w:rFonts w:eastAsia="Times New Roman" w:cs="Times New Roman"/>
          <w:sz w:val="24"/>
          <w:szCs w:val="24"/>
        </w:rPr>
      </w:pPr>
      <w:r w:rsidRPr="004171BB">
        <w:rPr>
          <w:rFonts w:eastAsia="Times New Roman" w:cs="Times New Roman"/>
          <w:sz w:val="24"/>
          <w:szCs w:val="24"/>
        </w:rPr>
        <w:t>Cornell leadership should establish a Standing Committee on Student Mental Health including a range of key campus stakeholders to regularly review</w:t>
      </w:r>
      <w:r w:rsidR="00664C75" w:rsidRPr="004171BB">
        <w:rPr>
          <w:rFonts w:eastAsia="Times New Roman" w:cs="Times New Roman"/>
          <w:sz w:val="24"/>
          <w:szCs w:val="24"/>
        </w:rPr>
        <w:t xml:space="preserve"> Cornell’s</w:t>
      </w:r>
      <w:r w:rsidRPr="004171BB">
        <w:rPr>
          <w:rFonts w:eastAsia="Times New Roman" w:cs="Times New Roman"/>
          <w:sz w:val="24"/>
          <w:szCs w:val="24"/>
        </w:rPr>
        <w:t xml:space="preserve"> policies and practices and issue annual reports on identified needs for continued quality improvement</w:t>
      </w:r>
      <w:r w:rsidR="00664C75" w:rsidRPr="004171BB">
        <w:rPr>
          <w:rFonts w:eastAsia="Times New Roman" w:cs="Times New Roman"/>
          <w:sz w:val="24"/>
          <w:szCs w:val="24"/>
        </w:rPr>
        <w:t xml:space="preserve">. </w:t>
      </w:r>
    </w:p>
    <w:p w14:paraId="2896D47C" w14:textId="77777777" w:rsidR="002335E9" w:rsidRPr="004171BB" w:rsidRDefault="002335E9" w:rsidP="00242AEC">
      <w:pPr>
        <w:rPr>
          <w:rFonts w:eastAsia="Times New Roman" w:cs="Times New Roman"/>
          <w:sz w:val="24"/>
          <w:szCs w:val="24"/>
        </w:rPr>
      </w:pPr>
    </w:p>
    <w:p w14:paraId="362B4743" w14:textId="752DBA46" w:rsidR="00C173BA" w:rsidRPr="004171BB" w:rsidRDefault="00036836" w:rsidP="00242AEC">
      <w:pPr>
        <w:rPr>
          <w:rFonts w:eastAsia="Times New Roman" w:cs="Times New Roman"/>
          <w:sz w:val="24"/>
          <w:szCs w:val="24"/>
        </w:rPr>
      </w:pPr>
      <w:r w:rsidRPr="004171BB">
        <w:rPr>
          <w:rFonts w:eastAsia="Times New Roman" w:cs="Times New Roman"/>
          <w:sz w:val="24"/>
          <w:szCs w:val="24"/>
        </w:rPr>
        <w:t xml:space="preserve">The committee should be comprised of students, senior and junior faculty members, and university staff, and report to the vice president for student life. Senior staff from Cornell </w:t>
      </w:r>
      <w:r w:rsidRPr="004171BB">
        <w:rPr>
          <w:rFonts w:eastAsia="Times New Roman" w:cs="Times New Roman"/>
          <w:sz w:val="24"/>
          <w:szCs w:val="24"/>
        </w:rPr>
        <w:lastRenderedPageBreak/>
        <w:t>Health, CAPS, and the Office of the Dean of Students should be excluded from membership</w:t>
      </w:r>
      <w:r w:rsidR="00422E58" w:rsidRPr="004171BB">
        <w:rPr>
          <w:rFonts w:eastAsia="Times New Roman" w:cs="Times New Roman"/>
          <w:sz w:val="24"/>
          <w:szCs w:val="24"/>
        </w:rPr>
        <w:t xml:space="preserve"> to ensure the committee’s independent and impartiality.</w:t>
      </w:r>
    </w:p>
    <w:p w14:paraId="2D1D1C9F" w14:textId="50DFD986" w:rsidR="00956418" w:rsidRPr="004171BB" w:rsidRDefault="00956418" w:rsidP="00242AEC">
      <w:pPr>
        <w:rPr>
          <w:rFonts w:eastAsia="Times New Roman" w:cs="Times New Roman"/>
          <w:sz w:val="24"/>
          <w:szCs w:val="24"/>
        </w:rPr>
      </w:pPr>
    </w:p>
    <w:p w14:paraId="36A8DABF" w14:textId="06DCAEE7" w:rsidR="00956418" w:rsidRPr="004171BB" w:rsidRDefault="00956418" w:rsidP="00242AEC">
      <w:pPr>
        <w:rPr>
          <w:rFonts w:eastAsia="Times New Roman" w:cs="Times New Roman"/>
          <w:sz w:val="24"/>
          <w:szCs w:val="24"/>
        </w:rPr>
      </w:pPr>
    </w:p>
    <w:p w14:paraId="5B2E7B67" w14:textId="77777777" w:rsidR="00956418" w:rsidRPr="004171BB" w:rsidRDefault="00956418" w:rsidP="00242AEC">
      <w:pPr>
        <w:rPr>
          <w:rFonts w:eastAsia="Times New Roman" w:cs="Times New Roman"/>
          <w:sz w:val="24"/>
          <w:szCs w:val="24"/>
        </w:rPr>
      </w:pPr>
    </w:p>
    <w:p w14:paraId="4AEE222C" w14:textId="2CA1C169" w:rsidR="003960C2" w:rsidRPr="004171BB" w:rsidRDefault="003960C2" w:rsidP="00242AEC">
      <w:pPr>
        <w:rPr>
          <w:rFonts w:eastAsia="Times New Roman" w:cs="Times New Roman"/>
          <w:sz w:val="24"/>
          <w:szCs w:val="24"/>
        </w:rPr>
      </w:pPr>
    </w:p>
    <w:p w14:paraId="5485A14D" w14:textId="2589DDBE" w:rsidR="003960C2" w:rsidRPr="004171BB" w:rsidRDefault="003960C2" w:rsidP="00242AEC">
      <w:pPr>
        <w:rPr>
          <w:rFonts w:eastAsia="Times New Roman" w:cs="Times New Roman"/>
          <w:sz w:val="24"/>
          <w:szCs w:val="24"/>
        </w:rPr>
      </w:pPr>
    </w:p>
    <w:p w14:paraId="350C828A" w14:textId="77777777" w:rsidR="003960C2" w:rsidRPr="004171BB" w:rsidRDefault="003960C2" w:rsidP="00242AEC">
      <w:pPr>
        <w:rPr>
          <w:rFonts w:cs="Times New Roman"/>
          <w:sz w:val="24"/>
          <w:szCs w:val="24"/>
        </w:rPr>
      </w:pPr>
    </w:p>
    <w:p w14:paraId="0E179045" w14:textId="39066D20" w:rsidR="00242AEC" w:rsidRPr="004171BB" w:rsidRDefault="00242AEC" w:rsidP="00242AEC">
      <w:pPr>
        <w:rPr>
          <w:rFonts w:cs="Times New Roman"/>
          <w:sz w:val="24"/>
          <w:szCs w:val="24"/>
        </w:rPr>
      </w:pPr>
    </w:p>
    <w:p w14:paraId="46953818" w14:textId="77777777" w:rsidR="00242AEC" w:rsidRPr="004171BB" w:rsidRDefault="00242AEC" w:rsidP="00242AEC">
      <w:pPr>
        <w:rPr>
          <w:rFonts w:cs="Times New Roman"/>
          <w:sz w:val="24"/>
          <w:szCs w:val="24"/>
        </w:rPr>
      </w:pPr>
    </w:p>
    <w:p w14:paraId="77D645D2" w14:textId="77777777" w:rsidR="00242AEC" w:rsidRPr="004171BB" w:rsidRDefault="00242AEC" w:rsidP="00242AEC">
      <w:pPr>
        <w:rPr>
          <w:rFonts w:cs="Times New Roman"/>
          <w:sz w:val="24"/>
          <w:szCs w:val="24"/>
        </w:rPr>
      </w:pPr>
    </w:p>
    <w:p w14:paraId="2AB70A16" w14:textId="77777777" w:rsidR="00242AEC" w:rsidRPr="004171BB" w:rsidRDefault="00242AEC" w:rsidP="00910518">
      <w:pPr>
        <w:rPr>
          <w:rFonts w:cs="Times New Roman"/>
          <w:sz w:val="24"/>
          <w:szCs w:val="24"/>
        </w:rPr>
      </w:pPr>
    </w:p>
    <w:p w14:paraId="000C5C23" w14:textId="753758B8" w:rsidR="007E0A5F" w:rsidRPr="004171BB" w:rsidRDefault="007E0A5F" w:rsidP="00910518">
      <w:pPr>
        <w:rPr>
          <w:rFonts w:cs="Times New Roman"/>
          <w:sz w:val="24"/>
          <w:szCs w:val="24"/>
        </w:rPr>
      </w:pPr>
    </w:p>
    <w:p w14:paraId="67538FE9" w14:textId="39B76CB5" w:rsidR="007E0A5F" w:rsidRPr="004171BB" w:rsidRDefault="007E0A5F" w:rsidP="00910518">
      <w:pPr>
        <w:rPr>
          <w:rFonts w:cs="Times New Roman"/>
          <w:sz w:val="24"/>
          <w:szCs w:val="24"/>
        </w:rPr>
      </w:pPr>
    </w:p>
    <w:p w14:paraId="4CD220D6" w14:textId="77777777" w:rsidR="007E0A5F" w:rsidRPr="004171BB" w:rsidRDefault="007E0A5F" w:rsidP="00910518">
      <w:pPr>
        <w:rPr>
          <w:rFonts w:cs="Times New Roman"/>
          <w:sz w:val="24"/>
          <w:szCs w:val="24"/>
        </w:rPr>
      </w:pPr>
    </w:p>
    <w:p w14:paraId="15A017A2" w14:textId="77777777" w:rsidR="007E0A5F" w:rsidRPr="004171BB" w:rsidRDefault="007E0A5F" w:rsidP="00910518">
      <w:pPr>
        <w:rPr>
          <w:rFonts w:cs="Times New Roman"/>
          <w:sz w:val="24"/>
          <w:szCs w:val="24"/>
        </w:rPr>
      </w:pPr>
    </w:p>
    <w:p w14:paraId="5110A177" w14:textId="77777777" w:rsidR="00FC0914" w:rsidRPr="004171BB" w:rsidRDefault="00FC0914" w:rsidP="00910518">
      <w:pPr>
        <w:rPr>
          <w:rFonts w:cs="Times New Roman"/>
          <w:sz w:val="24"/>
          <w:szCs w:val="24"/>
        </w:rPr>
      </w:pPr>
    </w:p>
    <w:p w14:paraId="6568BBCE" w14:textId="77777777" w:rsidR="000774C4" w:rsidRPr="004171BB" w:rsidRDefault="000774C4" w:rsidP="00910518">
      <w:pPr>
        <w:rPr>
          <w:rFonts w:cs="Times New Roman"/>
          <w:sz w:val="24"/>
          <w:szCs w:val="24"/>
        </w:rPr>
      </w:pPr>
    </w:p>
    <w:p w14:paraId="6DD06773" w14:textId="77777777" w:rsidR="000774C4" w:rsidRPr="004171BB" w:rsidRDefault="000774C4" w:rsidP="00910518">
      <w:pPr>
        <w:rPr>
          <w:rFonts w:cs="Times New Roman"/>
          <w:sz w:val="24"/>
          <w:szCs w:val="24"/>
        </w:rPr>
      </w:pPr>
    </w:p>
    <w:p w14:paraId="5B6E6D0A" w14:textId="77777777" w:rsidR="000774C4" w:rsidRPr="004171BB" w:rsidRDefault="000774C4" w:rsidP="00910518">
      <w:pPr>
        <w:rPr>
          <w:rFonts w:cs="Times New Roman"/>
          <w:sz w:val="24"/>
          <w:szCs w:val="24"/>
        </w:rPr>
      </w:pPr>
    </w:p>
    <w:p w14:paraId="4F2FA9DD" w14:textId="77777777" w:rsidR="00FC3FED" w:rsidRPr="004171BB" w:rsidRDefault="00FC3FED" w:rsidP="00910518">
      <w:pPr>
        <w:rPr>
          <w:rFonts w:cs="Times New Roman"/>
          <w:sz w:val="24"/>
          <w:szCs w:val="24"/>
        </w:rPr>
      </w:pPr>
    </w:p>
    <w:p w14:paraId="28275133" w14:textId="0762D664" w:rsidR="004708BF" w:rsidRPr="004171BB" w:rsidRDefault="004708BF" w:rsidP="00910518">
      <w:pPr>
        <w:rPr>
          <w:rFonts w:cs="Times New Roman"/>
          <w:sz w:val="24"/>
          <w:szCs w:val="24"/>
        </w:rPr>
      </w:pPr>
    </w:p>
    <w:p w14:paraId="75C76B07" w14:textId="77777777" w:rsidR="004708BF" w:rsidRPr="004171BB" w:rsidRDefault="004708BF" w:rsidP="00910518">
      <w:pPr>
        <w:rPr>
          <w:rFonts w:cs="Times New Roman"/>
          <w:sz w:val="24"/>
          <w:szCs w:val="24"/>
        </w:rPr>
      </w:pPr>
    </w:p>
    <w:p w14:paraId="02FA4133" w14:textId="55A3F5D4" w:rsidR="004708BF" w:rsidRPr="004171BB" w:rsidRDefault="004708BF" w:rsidP="00910518">
      <w:pPr>
        <w:rPr>
          <w:rFonts w:cs="Times New Roman"/>
          <w:sz w:val="24"/>
          <w:szCs w:val="24"/>
        </w:rPr>
      </w:pPr>
    </w:p>
    <w:p w14:paraId="0E1A979E" w14:textId="2D374B76" w:rsidR="004708BF" w:rsidRPr="004171BB" w:rsidRDefault="004708BF" w:rsidP="00910518">
      <w:pPr>
        <w:rPr>
          <w:rFonts w:cs="Times New Roman"/>
          <w:sz w:val="24"/>
          <w:szCs w:val="24"/>
        </w:rPr>
      </w:pPr>
    </w:p>
    <w:p w14:paraId="3D56B726" w14:textId="77777777" w:rsidR="004708BF" w:rsidRPr="004171BB" w:rsidRDefault="004708BF" w:rsidP="00910518">
      <w:pPr>
        <w:rPr>
          <w:rFonts w:cs="Times New Roman"/>
          <w:sz w:val="24"/>
          <w:szCs w:val="24"/>
        </w:rPr>
      </w:pPr>
    </w:p>
    <w:p w14:paraId="7122352E" w14:textId="77777777" w:rsidR="00910518" w:rsidRPr="004171BB" w:rsidRDefault="00910518" w:rsidP="00910518">
      <w:pPr>
        <w:rPr>
          <w:rFonts w:cs="Times New Roman"/>
          <w:sz w:val="24"/>
          <w:szCs w:val="24"/>
        </w:rPr>
      </w:pPr>
    </w:p>
    <w:p w14:paraId="18C2FE8B" w14:textId="0BABD338" w:rsidR="004708BF" w:rsidRPr="004171BB" w:rsidRDefault="004708BF" w:rsidP="00910518">
      <w:pPr>
        <w:rPr>
          <w:rFonts w:cs="Times New Roman"/>
          <w:sz w:val="24"/>
          <w:szCs w:val="24"/>
        </w:rPr>
      </w:pPr>
    </w:p>
    <w:p w14:paraId="59D2D213" w14:textId="77777777" w:rsidR="004708BF" w:rsidRPr="004171BB" w:rsidRDefault="004708BF" w:rsidP="00910518">
      <w:pPr>
        <w:rPr>
          <w:rFonts w:cs="Times New Roman"/>
          <w:sz w:val="24"/>
          <w:szCs w:val="24"/>
        </w:rPr>
      </w:pPr>
    </w:p>
    <w:p w14:paraId="11415DE9" w14:textId="77777777" w:rsidR="00910518" w:rsidRPr="004171BB" w:rsidRDefault="00910518" w:rsidP="00910518">
      <w:pPr>
        <w:rPr>
          <w:rFonts w:cs="Times New Roman"/>
          <w:sz w:val="24"/>
          <w:szCs w:val="24"/>
        </w:rPr>
      </w:pPr>
    </w:p>
    <w:p w14:paraId="5A619610" w14:textId="77777777" w:rsidR="00910518" w:rsidRPr="004171BB" w:rsidRDefault="00910518" w:rsidP="00910518">
      <w:pPr>
        <w:rPr>
          <w:rFonts w:cs="Times New Roman"/>
          <w:sz w:val="24"/>
          <w:szCs w:val="24"/>
        </w:rPr>
      </w:pPr>
    </w:p>
    <w:p w14:paraId="2069412B" w14:textId="77777777" w:rsidR="00910518" w:rsidRPr="004171BB" w:rsidRDefault="00910518" w:rsidP="00910518">
      <w:pPr>
        <w:rPr>
          <w:rFonts w:cs="Times New Roman"/>
          <w:sz w:val="24"/>
          <w:szCs w:val="24"/>
        </w:rPr>
      </w:pPr>
    </w:p>
    <w:p w14:paraId="00F5C672" w14:textId="77777777" w:rsidR="00910518" w:rsidRPr="004171BB" w:rsidRDefault="00910518" w:rsidP="00910518">
      <w:pPr>
        <w:rPr>
          <w:rFonts w:cs="Times New Roman"/>
          <w:sz w:val="24"/>
          <w:szCs w:val="24"/>
        </w:rPr>
      </w:pPr>
    </w:p>
    <w:p w14:paraId="6FCAC340" w14:textId="77777777" w:rsidR="00910518" w:rsidRPr="004171BB" w:rsidRDefault="00910518" w:rsidP="00910518">
      <w:pPr>
        <w:rPr>
          <w:rFonts w:cs="Times New Roman"/>
          <w:sz w:val="24"/>
          <w:szCs w:val="24"/>
        </w:rPr>
      </w:pPr>
    </w:p>
    <w:p w14:paraId="08769AE9" w14:textId="77777777" w:rsidR="0001409F" w:rsidRPr="004171BB" w:rsidRDefault="0001409F">
      <w:pPr>
        <w:rPr>
          <w:rFonts w:cs="Times New Roman"/>
          <w:sz w:val="24"/>
          <w:szCs w:val="24"/>
        </w:rPr>
      </w:pPr>
    </w:p>
    <w:sectPr w:rsidR="0001409F" w:rsidRPr="004171BB" w:rsidSect="00486EE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D493B"/>
    <w:multiLevelType w:val="multilevel"/>
    <w:tmpl w:val="391E933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9B635FC"/>
    <w:multiLevelType w:val="hybridMultilevel"/>
    <w:tmpl w:val="6088D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13368C"/>
    <w:multiLevelType w:val="hybridMultilevel"/>
    <w:tmpl w:val="C868D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EA0835"/>
    <w:multiLevelType w:val="hybridMultilevel"/>
    <w:tmpl w:val="E9305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252B9F"/>
    <w:multiLevelType w:val="hybridMultilevel"/>
    <w:tmpl w:val="91A87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6742A0"/>
    <w:multiLevelType w:val="hybridMultilevel"/>
    <w:tmpl w:val="68FAA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4E3E9E"/>
    <w:multiLevelType w:val="hybridMultilevel"/>
    <w:tmpl w:val="7AC20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5A73E3"/>
    <w:multiLevelType w:val="multilevel"/>
    <w:tmpl w:val="391E933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44901612"/>
    <w:multiLevelType w:val="hybridMultilevel"/>
    <w:tmpl w:val="D4565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1A2ED5"/>
    <w:multiLevelType w:val="hybridMultilevel"/>
    <w:tmpl w:val="25A82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C8487A"/>
    <w:multiLevelType w:val="hybridMultilevel"/>
    <w:tmpl w:val="4FFAB67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F705A7"/>
    <w:multiLevelType w:val="multilevel"/>
    <w:tmpl w:val="C868D2A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68FF5B4C"/>
    <w:multiLevelType w:val="hybridMultilevel"/>
    <w:tmpl w:val="585C1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3D21ADC"/>
    <w:multiLevelType w:val="hybridMultilevel"/>
    <w:tmpl w:val="391E9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7"/>
  </w:num>
  <w:num w:numId="3">
    <w:abstractNumId w:val="0"/>
  </w:num>
  <w:num w:numId="4">
    <w:abstractNumId w:val="5"/>
  </w:num>
  <w:num w:numId="5">
    <w:abstractNumId w:val="4"/>
  </w:num>
  <w:num w:numId="6">
    <w:abstractNumId w:val="12"/>
  </w:num>
  <w:num w:numId="7">
    <w:abstractNumId w:val="2"/>
  </w:num>
  <w:num w:numId="8">
    <w:abstractNumId w:val="11"/>
  </w:num>
  <w:num w:numId="9">
    <w:abstractNumId w:val="8"/>
  </w:num>
  <w:num w:numId="10">
    <w:abstractNumId w:val="9"/>
  </w:num>
  <w:num w:numId="11">
    <w:abstractNumId w:val="3"/>
  </w:num>
  <w:num w:numId="12">
    <w:abstractNumId w:val="6"/>
  </w:num>
  <w:num w:numId="13">
    <w:abstractNumId w:val="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ocumentProtection w:edit="readOnly"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518"/>
    <w:rsid w:val="0001409F"/>
    <w:rsid w:val="00022943"/>
    <w:rsid w:val="00036836"/>
    <w:rsid w:val="000774C4"/>
    <w:rsid w:val="00090F04"/>
    <w:rsid w:val="0010255B"/>
    <w:rsid w:val="00124972"/>
    <w:rsid w:val="0017518F"/>
    <w:rsid w:val="001C57CF"/>
    <w:rsid w:val="00200E15"/>
    <w:rsid w:val="002335E9"/>
    <w:rsid w:val="00242AEC"/>
    <w:rsid w:val="002A1DF3"/>
    <w:rsid w:val="003211EC"/>
    <w:rsid w:val="00357BA6"/>
    <w:rsid w:val="003960C2"/>
    <w:rsid w:val="003974E0"/>
    <w:rsid w:val="003A7CF3"/>
    <w:rsid w:val="0041093B"/>
    <w:rsid w:val="004144A6"/>
    <w:rsid w:val="004171BB"/>
    <w:rsid w:val="00420A82"/>
    <w:rsid w:val="00422E58"/>
    <w:rsid w:val="00432571"/>
    <w:rsid w:val="004708BF"/>
    <w:rsid w:val="00477BEE"/>
    <w:rsid w:val="00486EED"/>
    <w:rsid w:val="00497750"/>
    <w:rsid w:val="004A3AD0"/>
    <w:rsid w:val="004F3E92"/>
    <w:rsid w:val="00527990"/>
    <w:rsid w:val="00565738"/>
    <w:rsid w:val="00587AE6"/>
    <w:rsid w:val="00591B68"/>
    <w:rsid w:val="005C3A67"/>
    <w:rsid w:val="00640863"/>
    <w:rsid w:val="0065781D"/>
    <w:rsid w:val="00664C75"/>
    <w:rsid w:val="00672269"/>
    <w:rsid w:val="00680FD1"/>
    <w:rsid w:val="00693C63"/>
    <w:rsid w:val="006D6D55"/>
    <w:rsid w:val="006E61BC"/>
    <w:rsid w:val="006F2699"/>
    <w:rsid w:val="00717549"/>
    <w:rsid w:val="0079080E"/>
    <w:rsid w:val="007C4F41"/>
    <w:rsid w:val="007E0A5F"/>
    <w:rsid w:val="008171FF"/>
    <w:rsid w:val="008E4CAF"/>
    <w:rsid w:val="008F67F2"/>
    <w:rsid w:val="00910518"/>
    <w:rsid w:val="00944F61"/>
    <w:rsid w:val="009554EF"/>
    <w:rsid w:val="00956418"/>
    <w:rsid w:val="009A3D0F"/>
    <w:rsid w:val="009D5B05"/>
    <w:rsid w:val="00A32A29"/>
    <w:rsid w:val="00A44218"/>
    <w:rsid w:val="00AA2171"/>
    <w:rsid w:val="00AC5F5D"/>
    <w:rsid w:val="00AD3BF9"/>
    <w:rsid w:val="00AF4434"/>
    <w:rsid w:val="00B4041F"/>
    <w:rsid w:val="00B46344"/>
    <w:rsid w:val="00B75644"/>
    <w:rsid w:val="00BC1E94"/>
    <w:rsid w:val="00C173BA"/>
    <w:rsid w:val="00C25814"/>
    <w:rsid w:val="00C62C09"/>
    <w:rsid w:val="00CC04B8"/>
    <w:rsid w:val="00CC2CD3"/>
    <w:rsid w:val="00D20D29"/>
    <w:rsid w:val="00D32E49"/>
    <w:rsid w:val="00D6765F"/>
    <w:rsid w:val="00D96A0A"/>
    <w:rsid w:val="00DA3729"/>
    <w:rsid w:val="00E056C0"/>
    <w:rsid w:val="00E114DD"/>
    <w:rsid w:val="00E125BC"/>
    <w:rsid w:val="00E130E5"/>
    <w:rsid w:val="00E31ABB"/>
    <w:rsid w:val="00E65895"/>
    <w:rsid w:val="00E95125"/>
    <w:rsid w:val="00ED015A"/>
    <w:rsid w:val="00FB22B1"/>
    <w:rsid w:val="00FC0914"/>
    <w:rsid w:val="00FC3F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555817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32"/>
        <w:szCs w:val="3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0518"/>
    <w:rPr>
      <w:rFonts w:eastAsiaTheme="minorEastAsia"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2CD3"/>
    <w:rPr>
      <w:rFonts w:ascii="Times New Roman" w:hAnsi="Times New Roman"/>
      <w:color w:val="0563C1" w:themeColor="hyperlink"/>
      <w:u w:val="single"/>
    </w:rPr>
  </w:style>
  <w:style w:type="paragraph" w:styleId="ListParagraph">
    <w:name w:val="List Paragraph"/>
    <w:basedOn w:val="Normal"/>
    <w:uiPriority w:val="34"/>
    <w:qFormat/>
    <w:rsid w:val="0065781D"/>
    <w:pPr>
      <w:ind w:left="720"/>
      <w:contextualSpacing/>
    </w:pPr>
  </w:style>
  <w:style w:type="character" w:styleId="FollowedHyperlink">
    <w:name w:val="FollowedHyperlink"/>
    <w:basedOn w:val="DefaultParagraphFont"/>
    <w:uiPriority w:val="99"/>
    <w:semiHidden/>
    <w:unhideWhenUsed/>
    <w:rsid w:val="0065781D"/>
    <w:rPr>
      <w:color w:val="954F72" w:themeColor="followedHyperlink"/>
      <w:u w:val="single"/>
    </w:rPr>
  </w:style>
  <w:style w:type="character" w:styleId="UnresolvedMention">
    <w:name w:val="Unresolved Mention"/>
    <w:basedOn w:val="DefaultParagraphFont"/>
    <w:uiPriority w:val="99"/>
    <w:semiHidden/>
    <w:unhideWhenUsed/>
    <w:rsid w:val="00FB22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7553532">
      <w:bodyDiv w:val="1"/>
      <w:marLeft w:val="0"/>
      <w:marRight w:val="0"/>
      <w:marTop w:val="0"/>
      <w:marBottom w:val="0"/>
      <w:divBdr>
        <w:top w:val="none" w:sz="0" w:space="0" w:color="auto"/>
        <w:left w:val="none" w:sz="0" w:space="0" w:color="auto"/>
        <w:bottom w:val="none" w:sz="0" w:space="0" w:color="auto"/>
        <w:right w:val="none" w:sz="0" w:space="0" w:color="auto"/>
      </w:divBdr>
      <w:divsChild>
        <w:div w:id="616301175">
          <w:marLeft w:val="0"/>
          <w:marRight w:val="0"/>
          <w:marTop w:val="0"/>
          <w:marBottom w:val="0"/>
          <w:divBdr>
            <w:top w:val="none" w:sz="0" w:space="0" w:color="auto"/>
            <w:left w:val="none" w:sz="0" w:space="0" w:color="auto"/>
            <w:bottom w:val="none" w:sz="0" w:space="0" w:color="auto"/>
            <w:right w:val="none" w:sz="0" w:space="0" w:color="auto"/>
          </w:divBdr>
        </w:div>
        <w:div w:id="427308370">
          <w:marLeft w:val="0"/>
          <w:marRight w:val="0"/>
          <w:marTop w:val="0"/>
          <w:marBottom w:val="0"/>
          <w:divBdr>
            <w:top w:val="none" w:sz="0" w:space="0" w:color="auto"/>
            <w:left w:val="none" w:sz="0" w:space="0" w:color="auto"/>
            <w:bottom w:val="none" w:sz="0" w:space="0" w:color="auto"/>
            <w:right w:val="none" w:sz="0" w:space="0" w:color="auto"/>
          </w:divBdr>
        </w:div>
        <w:div w:id="304286719">
          <w:marLeft w:val="0"/>
          <w:marRight w:val="0"/>
          <w:marTop w:val="0"/>
          <w:marBottom w:val="0"/>
          <w:divBdr>
            <w:top w:val="none" w:sz="0" w:space="0" w:color="auto"/>
            <w:left w:val="none" w:sz="0" w:space="0" w:color="auto"/>
            <w:bottom w:val="none" w:sz="0" w:space="0" w:color="auto"/>
            <w:right w:val="none" w:sz="0" w:space="0" w:color="auto"/>
          </w:divBdr>
        </w:div>
        <w:div w:id="1175606796">
          <w:marLeft w:val="0"/>
          <w:marRight w:val="0"/>
          <w:marTop w:val="0"/>
          <w:marBottom w:val="0"/>
          <w:divBdr>
            <w:top w:val="none" w:sz="0" w:space="0" w:color="auto"/>
            <w:left w:val="none" w:sz="0" w:space="0" w:color="auto"/>
            <w:bottom w:val="none" w:sz="0" w:space="0" w:color="auto"/>
            <w:right w:val="none" w:sz="0" w:space="0" w:color="auto"/>
          </w:divBdr>
        </w:div>
        <w:div w:id="902911881">
          <w:marLeft w:val="0"/>
          <w:marRight w:val="0"/>
          <w:marTop w:val="0"/>
          <w:marBottom w:val="0"/>
          <w:divBdr>
            <w:top w:val="none" w:sz="0" w:space="0" w:color="auto"/>
            <w:left w:val="none" w:sz="0" w:space="0" w:color="auto"/>
            <w:bottom w:val="none" w:sz="0" w:space="0" w:color="auto"/>
            <w:right w:val="none" w:sz="0" w:space="0" w:color="auto"/>
          </w:divBdr>
        </w:div>
      </w:divsChild>
    </w:div>
    <w:div w:id="1827241760">
      <w:bodyDiv w:val="1"/>
      <w:marLeft w:val="0"/>
      <w:marRight w:val="0"/>
      <w:marTop w:val="0"/>
      <w:marBottom w:val="0"/>
      <w:divBdr>
        <w:top w:val="none" w:sz="0" w:space="0" w:color="auto"/>
        <w:left w:val="none" w:sz="0" w:space="0" w:color="auto"/>
        <w:bottom w:val="none" w:sz="0" w:space="0" w:color="auto"/>
        <w:right w:val="none" w:sz="0" w:space="0" w:color="auto"/>
      </w:divBdr>
    </w:div>
    <w:div w:id="2089034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esophiefund.org/2018/01/13/cornell-says-no-to-independent-review-of-mental-health-policies/" TargetMode="External"/><Relationship Id="rId13" Type="http://schemas.openxmlformats.org/officeDocument/2006/relationships/hyperlink" Target="https://news.cornell.edu/stories/2018/10/cornell-sees-106-percent-return-fy18-investments" TargetMode="External"/><Relationship Id="rId18" Type="http://schemas.openxmlformats.org/officeDocument/2006/relationships/hyperlink" Target="https://cpb-us-e1.wpmucdn.com/blogs.cornell.edu/dist/1/2666/files/2015/09/cornell-aau-final-report-tables-280rtlj.pdf"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health.cornell.edu/sites/health/files/docs/Alcohol-and-Social-Life-Survey-Results.pdf" TargetMode="External"/><Relationship Id="rId7" Type="http://schemas.openxmlformats.org/officeDocument/2006/relationships/hyperlink" Target="http://www.thesophiefund.org" TargetMode="External"/><Relationship Id="rId12" Type="http://schemas.openxmlformats.org/officeDocument/2006/relationships/hyperlink" Target="https://health.cornell.edu/resources/health-topics/suicide" TargetMode="External"/><Relationship Id="rId17" Type="http://schemas.openxmlformats.org/officeDocument/2006/relationships/hyperlink" Target="https://ithacavoice.com/2016/03/tompkins-mental-health-clinic-fire-state/" TargetMode="External"/><Relationship Id="rId25" Type="http://schemas.openxmlformats.org/officeDocument/2006/relationships/hyperlink" Target="https://leginfo.legislature.ca.gov/faces/billTextClient.xhtml?bill_id=201720180SB972" TargetMode="External"/><Relationship Id="rId2" Type="http://schemas.openxmlformats.org/officeDocument/2006/relationships/styles" Target="styles.xml"/><Relationship Id="rId16" Type="http://schemas.openxmlformats.org/officeDocument/2006/relationships/hyperlink" Target="http://irptesting2.wpengine.com/wp-content/uploads/2012/03/2017-New-Student-Survey-tables.pdf" TargetMode="External"/><Relationship Id="rId20" Type="http://schemas.openxmlformats.org/officeDocument/2006/relationships/hyperlink" Target="https://statements.cornell.edu/2018/20180504-greek-letter-org-reforms.cfm" TargetMode="External"/><Relationship Id="rId1" Type="http://schemas.openxmlformats.org/officeDocument/2006/relationships/numbering" Target="numbering.xml"/><Relationship Id="rId6" Type="http://schemas.openxmlformats.org/officeDocument/2006/relationships/hyperlink" Target="mailto:thesophiefumd2016@gmail.com" TargetMode="External"/><Relationship Id="rId11" Type="http://schemas.openxmlformats.org/officeDocument/2006/relationships/hyperlink" Target="https://health.cornell.edu/resources/health-topics/suicide" TargetMode="External"/><Relationship Id="rId24" Type="http://schemas.openxmlformats.org/officeDocument/2006/relationships/hyperlink" Target="https://suicidepreventionlifeline.org/" TargetMode="External"/><Relationship Id="rId5" Type="http://schemas.openxmlformats.org/officeDocument/2006/relationships/image" Target="media/image1.png"/><Relationship Id="rId15" Type="http://schemas.openxmlformats.org/officeDocument/2006/relationships/hyperlink" Target="http://irptesting2.wpengine.com/wp-content/uploads/2018/02/2017-Cornell-PULSE-tables-1.pdf" TargetMode="External"/><Relationship Id="rId23" Type="http://schemas.openxmlformats.org/officeDocument/2006/relationships/hyperlink" Target="https://www.cornell.edu/" TargetMode="External"/><Relationship Id="rId10" Type="http://schemas.openxmlformats.org/officeDocument/2006/relationships/hyperlink" Target="http://irptesting2.wpengine.com/wp-content/uploads/2018/02/2017-Cornell-PULSE-tables-1.pdf" TargetMode="External"/><Relationship Id="rId19" Type="http://schemas.openxmlformats.org/officeDocument/2006/relationships/hyperlink" Target="https://hazing.cornell.edu/violations" TargetMode="External"/><Relationship Id="rId4" Type="http://schemas.openxmlformats.org/officeDocument/2006/relationships/webSettings" Target="webSettings.xml"/><Relationship Id="rId9" Type="http://schemas.openxmlformats.org/officeDocument/2006/relationships/hyperlink" Target="https://thesophiefund.org/2018/10/11/cornell-president-promises-holistic-review-of-student-mental-health/" TargetMode="External"/><Relationship Id="rId14" Type="http://schemas.openxmlformats.org/officeDocument/2006/relationships/hyperlink" Target="https://news.cornell.edu/stories/2018/10/cornell-sees-106-percent-return-fy18-investments" TargetMode="External"/><Relationship Id="rId22" Type="http://schemas.openxmlformats.org/officeDocument/2006/relationships/hyperlink" Target="https://health.cornell.edu/sites/health/files/docs/Alcohol-and-Social-Life-Survey-Results.pdf"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598</TotalTime>
  <Pages>10</Pages>
  <Words>4366</Words>
  <Characters>19953</Characters>
  <Application>Microsoft Office Word</Application>
  <DocSecurity>8</DocSecurity>
  <Lines>539</Lines>
  <Paragraphs>106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24213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31</cp:revision>
  <cp:lastPrinted>2020-01-16T18:36:00Z</cp:lastPrinted>
  <dcterms:created xsi:type="dcterms:W3CDTF">2020-01-14T16:57:00Z</dcterms:created>
  <dcterms:modified xsi:type="dcterms:W3CDTF">2020-01-16T18:44:00Z</dcterms:modified>
  <cp:category/>
</cp:coreProperties>
</file>